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8D83" w14:textId="72E86E85" w:rsidR="0095640B" w:rsidRDefault="006163D7" w:rsidP="00372007">
      <w:pPr>
        <w:spacing w:after="0" w:line="240" w:lineRule="auto"/>
        <w:jc w:val="center"/>
        <w:rPr>
          <w:rFonts w:ascii="Arial" w:eastAsia="Times New Roman" w:hAnsi="Arial" w:cs="Arial"/>
          <w:b/>
          <w:bCs/>
          <w:kern w:val="0"/>
          <w:sz w:val="40"/>
          <w:szCs w:val="40"/>
          <w:lang w:val="en-GB"/>
          <w14:ligatures w14:val="none"/>
        </w:rPr>
      </w:pPr>
      <w:r w:rsidRPr="00DD0AC9">
        <w:rPr>
          <w:rFonts w:ascii="Arial" w:eastAsia="Times New Roman" w:hAnsi="Arial" w:cs="Arial"/>
          <w:b/>
          <w:bCs/>
          <w:kern w:val="0"/>
          <w:sz w:val="40"/>
          <w:szCs w:val="40"/>
          <w:lang w:val="en-GB"/>
          <w14:ligatures w14:val="none"/>
        </w:rPr>
        <w:t>Bell and Bear</w:t>
      </w:r>
      <w:r w:rsidR="005F71B0">
        <w:rPr>
          <w:rFonts w:ascii="Arial" w:eastAsia="Times New Roman" w:hAnsi="Arial" w:cs="Arial"/>
          <w:b/>
          <w:bCs/>
          <w:kern w:val="0"/>
          <w:sz w:val="40"/>
          <w:szCs w:val="40"/>
          <w:lang w:val="en-GB"/>
          <w14:ligatures w14:val="none"/>
        </w:rPr>
        <w:t xml:space="preserve"> Limited</w:t>
      </w:r>
    </w:p>
    <w:p w14:paraId="19C5AA7C" w14:textId="77777777" w:rsidR="000A78A8" w:rsidRDefault="000A78A8" w:rsidP="00372007">
      <w:pPr>
        <w:spacing w:after="0" w:line="240" w:lineRule="auto"/>
        <w:jc w:val="center"/>
        <w:rPr>
          <w:rFonts w:ascii="Arial" w:eastAsia="Times New Roman" w:hAnsi="Arial" w:cs="Arial"/>
          <w:b/>
          <w:bCs/>
          <w:kern w:val="0"/>
          <w:sz w:val="40"/>
          <w:szCs w:val="40"/>
          <w:lang w:val="en-GB"/>
          <w14:ligatures w14:val="none"/>
        </w:rPr>
      </w:pPr>
    </w:p>
    <w:p w14:paraId="525299A7" w14:textId="46DDEADE" w:rsidR="006163D7" w:rsidRPr="00DD0AC9" w:rsidRDefault="00525EB4" w:rsidP="006163D7">
      <w:pPr>
        <w:spacing w:after="0" w:line="240" w:lineRule="auto"/>
        <w:rPr>
          <w:rFonts w:ascii="Arial" w:eastAsia="Times New Roman" w:hAnsi="Arial" w:cs="Arial"/>
          <w:kern w:val="0"/>
          <w:sz w:val="40"/>
          <w:szCs w:val="40"/>
          <w:lang w:val="en-GB"/>
          <w14:ligatures w14:val="none"/>
        </w:rPr>
      </w:pPr>
      <w:r>
        <w:rPr>
          <w:rFonts w:ascii="Arial" w:eastAsia="Times New Roman" w:hAnsi="Arial" w:cs="Arial"/>
          <w:b/>
          <w:bCs/>
          <w:kern w:val="0"/>
          <w:sz w:val="40"/>
          <w:szCs w:val="40"/>
          <w:lang w:val="en-GB"/>
          <w14:ligatures w14:val="none"/>
        </w:rPr>
        <w:t>Minutes of the Fourth</w:t>
      </w:r>
      <w:r w:rsidR="006163D7" w:rsidRPr="00DD0AC9">
        <w:rPr>
          <w:rFonts w:ascii="Arial" w:eastAsia="Times New Roman" w:hAnsi="Arial" w:cs="Arial"/>
          <w:b/>
          <w:bCs/>
          <w:kern w:val="0"/>
          <w:sz w:val="40"/>
          <w:szCs w:val="40"/>
          <w:lang w:val="en-GB"/>
          <w14:ligatures w14:val="none"/>
        </w:rPr>
        <w:t xml:space="preserve"> A</w:t>
      </w:r>
      <w:r w:rsidR="00372007">
        <w:rPr>
          <w:rFonts w:ascii="Arial" w:eastAsia="Times New Roman" w:hAnsi="Arial" w:cs="Arial"/>
          <w:b/>
          <w:bCs/>
          <w:kern w:val="0"/>
          <w:sz w:val="40"/>
          <w:szCs w:val="40"/>
          <w:lang w:val="en-GB"/>
          <w14:ligatures w14:val="none"/>
        </w:rPr>
        <w:t xml:space="preserve">nnual General Meeting </w:t>
      </w:r>
      <w:r w:rsidR="00372007">
        <w:rPr>
          <w:rFonts w:ascii="Arial" w:eastAsia="Times New Roman" w:hAnsi="Arial" w:cs="Arial"/>
          <w:kern w:val="0"/>
          <w:sz w:val="40"/>
          <w:szCs w:val="40"/>
          <w:lang w:val="en-GB"/>
          <w14:ligatures w14:val="none"/>
        </w:rPr>
        <w:t>of the Company</w:t>
      </w:r>
      <w:r w:rsidR="006163D7" w:rsidRPr="00DD0AC9">
        <w:rPr>
          <w:rFonts w:ascii="Arial" w:eastAsia="Times New Roman" w:hAnsi="Arial" w:cs="Arial"/>
          <w:b/>
          <w:bCs/>
          <w:kern w:val="0"/>
          <w:sz w:val="40"/>
          <w:szCs w:val="40"/>
          <w:lang w:val="en-GB"/>
          <w14:ligatures w14:val="none"/>
        </w:rPr>
        <w:t xml:space="preserve"> </w:t>
      </w:r>
      <w:r w:rsidR="00DD0AC9">
        <w:rPr>
          <w:rFonts w:ascii="Arial" w:eastAsia="Times New Roman" w:hAnsi="Arial" w:cs="Arial"/>
          <w:kern w:val="0"/>
          <w:sz w:val="40"/>
          <w:szCs w:val="40"/>
          <w:lang w:val="en-GB"/>
          <w14:ligatures w14:val="none"/>
        </w:rPr>
        <w:t xml:space="preserve">held at The Institute </w:t>
      </w:r>
      <w:r w:rsidR="006C4AA9">
        <w:rPr>
          <w:rFonts w:ascii="Arial" w:eastAsia="Times New Roman" w:hAnsi="Arial" w:cs="Arial"/>
          <w:kern w:val="0"/>
          <w:sz w:val="40"/>
          <w:szCs w:val="40"/>
          <w:lang w:val="en-GB"/>
          <w14:ligatures w14:val="none"/>
        </w:rPr>
        <w:t>Emberton</w:t>
      </w:r>
      <w:r w:rsidR="005162A2">
        <w:rPr>
          <w:rFonts w:ascii="Arial" w:eastAsia="Times New Roman" w:hAnsi="Arial" w:cs="Arial"/>
          <w:kern w:val="0"/>
          <w:sz w:val="40"/>
          <w:szCs w:val="40"/>
          <w:lang w:val="en-GB"/>
          <w14:ligatures w14:val="none"/>
        </w:rPr>
        <w:t xml:space="preserve"> on Wednesday</w:t>
      </w:r>
      <w:r w:rsidR="00227FA3">
        <w:rPr>
          <w:rFonts w:ascii="Arial" w:eastAsia="Times New Roman" w:hAnsi="Arial" w:cs="Arial"/>
          <w:kern w:val="0"/>
          <w:sz w:val="40"/>
          <w:szCs w:val="40"/>
          <w:lang w:val="en-GB"/>
          <w14:ligatures w14:val="none"/>
        </w:rPr>
        <w:t xml:space="preserve"> 13</w:t>
      </w:r>
      <w:r w:rsidR="00227FA3" w:rsidRPr="00227FA3">
        <w:rPr>
          <w:rFonts w:ascii="Arial" w:eastAsia="Times New Roman" w:hAnsi="Arial" w:cs="Arial"/>
          <w:kern w:val="0"/>
          <w:sz w:val="40"/>
          <w:szCs w:val="40"/>
          <w:vertAlign w:val="superscript"/>
          <w:lang w:val="en-GB"/>
          <w14:ligatures w14:val="none"/>
        </w:rPr>
        <w:t>th</w:t>
      </w:r>
      <w:r w:rsidR="00227FA3">
        <w:rPr>
          <w:rFonts w:ascii="Arial" w:eastAsia="Times New Roman" w:hAnsi="Arial" w:cs="Arial"/>
          <w:kern w:val="0"/>
          <w:sz w:val="40"/>
          <w:szCs w:val="40"/>
          <w:lang w:val="en-GB"/>
          <w14:ligatures w14:val="none"/>
        </w:rPr>
        <w:t xml:space="preserve"> August </w:t>
      </w:r>
      <w:r w:rsidR="00051D0E">
        <w:rPr>
          <w:rFonts w:ascii="Arial" w:eastAsia="Times New Roman" w:hAnsi="Arial" w:cs="Arial"/>
          <w:kern w:val="0"/>
          <w:sz w:val="40"/>
          <w:szCs w:val="40"/>
          <w:lang w:val="en-GB"/>
          <w14:ligatures w14:val="none"/>
        </w:rPr>
        <w:t xml:space="preserve">2025 </w:t>
      </w:r>
      <w:r w:rsidR="00227FA3">
        <w:rPr>
          <w:rFonts w:ascii="Arial" w:eastAsia="Times New Roman" w:hAnsi="Arial" w:cs="Arial"/>
          <w:kern w:val="0"/>
          <w:sz w:val="40"/>
          <w:szCs w:val="40"/>
          <w:lang w:val="en-GB"/>
          <w14:ligatures w14:val="none"/>
        </w:rPr>
        <w:t>at 7.30pm</w:t>
      </w:r>
    </w:p>
    <w:p w14:paraId="5CE5B754" w14:textId="77777777" w:rsidR="00DD0AC9" w:rsidRDefault="00DD0AC9" w:rsidP="00BC1132">
      <w:pPr>
        <w:spacing w:after="0" w:line="240" w:lineRule="auto"/>
        <w:ind w:left="720"/>
        <w:rPr>
          <w:rFonts w:ascii="Arial" w:eastAsia="Times New Roman" w:hAnsi="Arial" w:cs="Arial"/>
          <w:kern w:val="0"/>
          <w:sz w:val="40"/>
          <w:szCs w:val="40"/>
          <w:lang w:val="en-GB"/>
          <w14:ligatures w14:val="none"/>
        </w:rPr>
      </w:pPr>
    </w:p>
    <w:p w14:paraId="4D64C94C" w14:textId="47CADF9A" w:rsidR="00AA1357" w:rsidRDefault="00737643" w:rsidP="00BC1132">
      <w:pPr>
        <w:spacing w:after="0" w:line="240" w:lineRule="auto"/>
        <w:ind w:left="720"/>
        <w:rPr>
          <w:rFonts w:ascii="Arial" w:eastAsia="Times New Roman" w:hAnsi="Arial" w:cs="Arial"/>
          <w:kern w:val="0"/>
          <w:lang w:val="en-GB"/>
          <w14:ligatures w14:val="none"/>
        </w:rPr>
      </w:pPr>
      <w:r>
        <w:rPr>
          <w:rFonts w:ascii="Arial" w:eastAsia="Times New Roman" w:hAnsi="Arial" w:cs="Arial"/>
          <w:kern w:val="0"/>
          <w:lang w:val="en-GB"/>
          <w14:ligatures w14:val="none"/>
        </w:rPr>
        <w:t>Offic</w:t>
      </w:r>
      <w:r w:rsidR="006816D7">
        <w:rPr>
          <w:rFonts w:ascii="Arial" w:eastAsia="Times New Roman" w:hAnsi="Arial" w:cs="Arial"/>
          <w:kern w:val="0"/>
          <w:lang w:val="en-GB"/>
          <w14:ligatures w14:val="none"/>
        </w:rPr>
        <w:t>ers</w:t>
      </w:r>
      <w:r>
        <w:rPr>
          <w:rFonts w:ascii="Arial" w:eastAsia="Times New Roman" w:hAnsi="Arial" w:cs="Arial"/>
          <w:kern w:val="0"/>
          <w:lang w:val="en-GB"/>
          <w14:ligatures w14:val="none"/>
        </w:rPr>
        <w:t xml:space="preserve"> in Attendance:</w:t>
      </w:r>
    </w:p>
    <w:p w14:paraId="659438DF" w14:textId="77777777" w:rsidR="004D16B7" w:rsidRDefault="004D16B7" w:rsidP="00BC1132">
      <w:pPr>
        <w:spacing w:after="0" w:line="240" w:lineRule="auto"/>
        <w:ind w:left="720"/>
        <w:rPr>
          <w:rFonts w:ascii="Arial" w:eastAsia="Times New Roman" w:hAnsi="Arial" w:cs="Arial"/>
          <w:kern w:val="0"/>
          <w:lang w:val="en-GB"/>
          <w14:ligatures w14:val="none"/>
        </w:rPr>
      </w:pPr>
    </w:p>
    <w:p w14:paraId="54723353" w14:textId="4F20717B" w:rsidR="004D16B7" w:rsidRDefault="004D16B7" w:rsidP="00BC1132">
      <w:pPr>
        <w:spacing w:after="0" w:line="240" w:lineRule="auto"/>
        <w:ind w:left="720"/>
        <w:rPr>
          <w:rFonts w:ascii="Arial" w:eastAsia="Times New Roman" w:hAnsi="Arial" w:cs="Arial"/>
          <w:kern w:val="0"/>
          <w:lang w:val="en-GB"/>
          <w14:ligatures w14:val="none"/>
        </w:rPr>
      </w:pPr>
      <w:r>
        <w:rPr>
          <w:rFonts w:ascii="Arial" w:eastAsia="Times New Roman" w:hAnsi="Arial" w:cs="Arial"/>
          <w:kern w:val="0"/>
          <w:lang w:val="en-GB"/>
          <w14:ligatures w14:val="none"/>
        </w:rPr>
        <w:t>Directors: David Barton, Richard Logsdail and Andy Atherton</w:t>
      </w:r>
    </w:p>
    <w:p w14:paraId="632A86F0" w14:textId="575C0778" w:rsidR="000C19BA" w:rsidRDefault="000C19BA" w:rsidP="00BC1132">
      <w:pPr>
        <w:spacing w:after="0" w:line="240" w:lineRule="auto"/>
        <w:ind w:left="720"/>
        <w:rPr>
          <w:rFonts w:ascii="Arial" w:eastAsia="Times New Roman" w:hAnsi="Arial" w:cs="Arial"/>
          <w:kern w:val="0"/>
          <w:lang w:val="en-GB"/>
          <w14:ligatures w14:val="none"/>
        </w:rPr>
      </w:pPr>
      <w:r>
        <w:rPr>
          <w:rFonts w:ascii="Arial" w:eastAsia="Times New Roman" w:hAnsi="Arial" w:cs="Arial"/>
          <w:kern w:val="0"/>
          <w:lang w:val="en-GB"/>
          <w14:ligatures w14:val="none"/>
        </w:rPr>
        <w:t xml:space="preserve">Management Committee: </w:t>
      </w:r>
      <w:r w:rsidR="00581AC4">
        <w:rPr>
          <w:rFonts w:ascii="Arial" w:eastAsia="Times New Roman" w:hAnsi="Arial" w:cs="Arial"/>
          <w:kern w:val="0"/>
          <w:lang w:val="en-GB"/>
          <w14:ligatures w14:val="none"/>
        </w:rPr>
        <w:t>Maddi Forrester</w:t>
      </w:r>
      <w:r w:rsidR="003936F7">
        <w:rPr>
          <w:rFonts w:ascii="Arial" w:eastAsia="Times New Roman" w:hAnsi="Arial" w:cs="Arial"/>
          <w:kern w:val="0"/>
          <w:lang w:val="en-GB"/>
          <w14:ligatures w14:val="none"/>
        </w:rPr>
        <w:t>, Paul Farrow, Reon Lewis and Joe Shipton</w:t>
      </w:r>
    </w:p>
    <w:p w14:paraId="45DD79ED" w14:textId="77777777" w:rsidR="006163D7" w:rsidRPr="00C77A1D" w:rsidRDefault="006163D7" w:rsidP="00BC1132">
      <w:pPr>
        <w:spacing w:after="0" w:line="240" w:lineRule="auto"/>
        <w:ind w:left="720"/>
        <w:rPr>
          <w:rFonts w:ascii="Arial" w:eastAsia="Times New Roman" w:hAnsi="Arial" w:cs="Arial"/>
          <w:color w:val="767676"/>
          <w:kern w:val="0"/>
          <w:sz w:val="20"/>
          <w:szCs w:val="20"/>
          <w14:ligatures w14:val="none"/>
        </w:rPr>
      </w:pPr>
    </w:p>
    <w:p w14:paraId="5C9B6644" w14:textId="0293018E" w:rsidR="006163D7" w:rsidRPr="00BC1132" w:rsidRDefault="0073282D" w:rsidP="00BC1132">
      <w:pPr>
        <w:spacing w:after="0" w:line="240" w:lineRule="auto"/>
        <w:ind w:left="720"/>
        <w:rPr>
          <w:rFonts w:ascii="Arial" w:eastAsia="Times New Roman" w:hAnsi="Arial" w:cs="Arial"/>
          <w:kern w:val="0"/>
          <w14:ligatures w14:val="none"/>
        </w:rPr>
      </w:pPr>
      <w:r w:rsidRPr="00BC1132">
        <w:rPr>
          <w:rFonts w:ascii="Arial" w:eastAsia="Times New Roman" w:hAnsi="Arial" w:cs="Arial"/>
          <w:kern w:val="0"/>
          <w14:ligatures w14:val="none"/>
        </w:rPr>
        <w:t xml:space="preserve">David Barton </w:t>
      </w:r>
      <w:r w:rsidR="007177BD" w:rsidRPr="00BC1132">
        <w:rPr>
          <w:rFonts w:ascii="Arial" w:eastAsia="Times New Roman" w:hAnsi="Arial" w:cs="Arial"/>
          <w:kern w:val="0"/>
          <w14:ligatures w14:val="none"/>
        </w:rPr>
        <w:t xml:space="preserve">acting as Chairman </w:t>
      </w:r>
      <w:r w:rsidR="000A78A8" w:rsidRPr="00BC1132">
        <w:rPr>
          <w:rFonts w:ascii="Arial" w:eastAsia="Times New Roman" w:hAnsi="Arial" w:cs="Arial"/>
          <w:kern w:val="0"/>
          <w14:ligatures w14:val="none"/>
        </w:rPr>
        <w:t>convened</w:t>
      </w:r>
      <w:r w:rsidR="000B7F35" w:rsidRPr="00BC1132">
        <w:rPr>
          <w:rFonts w:ascii="Arial" w:eastAsia="Times New Roman" w:hAnsi="Arial" w:cs="Arial"/>
          <w:kern w:val="0"/>
          <w14:ligatures w14:val="none"/>
        </w:rPr>
        <w:t xml:space="preserve"> the </w:t>
      </w:r>
      <w:r w:rsidR="00032164">
        <w:rPr>
          <w:rFonts w:ascii="Arial" w:eastAsia="Times New Roman" w:hAnsi="Arial" w:cs="Arial"/>
          <w:kern w:val="0"/>
          <w14:ligatures w14:val="none"/>
        </w:rPr>
        <w:t>Meeting</w:t>
      </w:r>
      <w:r w:rsidR="000B7F35" w:rsidRPr="00BC1132">
        <w:rPr>
          <w:rFonts w:ascii="Arial" w:eastAsia="Times New Roman" w:hAnsi="Arial" w:cs="Arial"/>
          <w:kern w:val="0"/>
          <w14:ligatures w14:val="none"/>
        </w:rPr>
        <w:t xml:space="preserve"> which was attended by </w:t>
      </w:r>
      <w:r w:rsidR="00E829B0">
        <w:rPr>
          <w:rFonts w:ascii="Arial" w:eastAsia="Times New Roman" w:hAnsi="Arial" w:cs="Arial"/>
          <w:kern w:val="0"/>
          <w14:ligatures w14:val="none"/>
        </w:rPr>
        <w:t>22</w:t>
      </w:r>
      <w:r w:rsidR="000B7F35" w:rsidRPr="00BC1132">
        <w:rPr>
          <w:rFonts w:ascii="Arial" w:eastAsia="Times New Roman" w:hAnsi="Arial" w:cs="Arial"/>
          <w:kern w:val="0"/>
          <w14:ligatures w14:val="none"/>
        </w:rPr>
        <w:t xml:space="preserve"> Investors</w:t>
      </w:r>
      <w:r w:rsidR="00882985" w:rsidRPr="00BC1132">
        <w:rPr>
          <w:rFonts w:ascii="Arial" w:eastAsia="Times New Roman" w:hAnsi="Arial" w:cs="Arial"/>
          <w:kern w:val="0"/>
          <w14:ligatures w14:val="none"/>
        </w:rPr>
        <w:t xml:space="preserve"> and </w:t>
      </w:r>
      <w:r w:rsidR="00BA486D" w:rsidRPr="00BC1132">
        <w:rPr>
          <w:rFonts w:ascii="Arial" w:eastAsia="Times New Roman" w:hAnsi="Arial" w:cs="Arial"/>
          <w:kern w:val="0"/>
          <w14:ligatures w14:val="none"/>
        </w:rPr>
        <w:t xml:space="preserve">at which </w:t>
      </w:r>
      <w:r w:rsidR="00882985" w:rsidRPr="00BC1132">
        <w:rPr>
          <w:rFonts w:ascii="Arial" w:eastAsia="Times New Roman" w:hAnsi="Arial" w:cs="Arial"/>
          <w:kern w:val="0"/>
          <w14:ligatures w14:val="none"/>
        </w:rPr>
        <w:t>the following business was conducted:</w:t>
      </w:r>
    </w:p>
    <w:p w14:paraId="6EB9193D" w14:textId="77777777" w:rsidR="00C77A1D" w:rsidRPr="00C77A1D" w:rsidRDefault="00C77A1D" w:rsidP="00BC1132">
      <w:pPr>
        <w:spacing w:after="0" w:line="240" w:lineRule="auto"/>
        <w:ind w:left="720"/>
        <w:rPr>
          <w:rFonts w:ascii="Arial" w:eastAsia="Times New Roman" w:hAnsi="Arial" w:cs="Arial"/>
          <w:color w:val="767676"/>
          <w:kern w:val="0"/>
          <w14:ligatures w14:val="none"/>
        </w:rPr>
      </w:pPr>
    </w:p>
    <w:p w14:paraId="50AF317E" w14:textId="77777777" w:rsidR="006163D7" w:rsidRPr="00C77A1D" w:rsidRDefault="006163D7" w:rsidP="006163D7">
      <w:pPr>
        <w:numPr>
          <w:ilvl w:val="0"/>
          <w:numId w:val="1"/>
        </w:numPr>
        <w:spacing w:after="0" w:line="240" w:lineRule="auto"/>
        <w:textAlignment w:val="center"/>
        <w:rPr>
          <w:rFonts w:ascii="Arial" w:eastAsia="Times New Roman" w:hAnsi="Arial" w:cs="Arial"/>
          <w:kern w:val="0"/>
          <w:lang w:val="en-GB"/>
          <w14:ligatures w14:val="none"/>
        </w:rPr>
      </w:pPr>
      <w:r w:rsidRPr="00C77A1D">
        <w:rPr>
          <w:rFonts w:ascii="Arial" w:eastAsia="Times New Roman" w:hAnsi="Arial" w:cs="Arial"/>
          <w:b/>
          <w:bCs/>
          <w:kern w:val="0"/>
          <w:lang w:val="en-GB"/>
          <w14:ligatures w14:val="none"/>
        </w:rPr>
        <w:t>Apologies for absence</w:t>
      </w:r>
    </w:p>
    <w:p w14:paraId="6C0A931A" w14:textId="77777777" w:rsidR="006163D7" w:rsidRPr="00C77A1D" w:rsidRDefault="006163D7" w:rsidP="006163D7">
      <w:pPr>
        <w:spacing w:after="0" w:line="240" w:lineRule="auto"/>
        <w:ind w:left="54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w:t>
      </w:r>
    </w:p>
    <w:p w14:paraId="6CBA2E99"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Angela &amp; Richard Laval, Helen &amp; Neil Billingham, Karen Goss</w:t>
      </w:r>
    </w:p>
    <w:p w14:paraId="3D9AA1D6" w14:textId="77777777" w:rsidR="006163D7" w:rsidRPr="00C77A1D" w:rsidRDefault="006163D7" w:rsidP="006163D7">
      <w:pPr>
        <w:spacing w:after="0" w:line="240" w:lineRule="auto"/>
        <w:ind w:left="1080"/>
        <w:rPr>
          <w:rFonts w:ascii="Arial" w:eastAsia="Times New Roman" w:hAnsi="Arial" w:cs="Arial"/>
          <w:kern w:val="0"/>
          <w:lang w:val="en-GB"/>
          <w14:ligatures w14:val="none"/>
        </w:rPr>
      </w:pPr>
      <w:r w:rsidRPr="00C77A1D">
        <w:rPr>
          <w:rFonts w:ascii="Arial" w:eastAsia="Times New Roman" w:hAnsi="Arial" w:cs="Arial"/>
          <w:b/>
          <w:bCs/>
          <w:kern w:val="0"/>
          <w:lang w:val="en-GB"/>
          <w14:ligatures w14:val="none"/>
        </w:rPr>
        <w:t> </w:t>
      </w:r>
    </w:p>
    <w:p w14:paraId="703F6B20" w14:textId="77777777" w:rsidR="006163D7" w:rsidRPr="00C77A1D" w:rsidRDefault="006163D7" w:rsidP="006163D7">
      <w:pPr>
        <w:numPr>
          <w:ilvl w:val="0"/>
          <w:numId w:val="2"/>
        </w:numPr>
        <w:spacing w:line="240" w:lineRule="auto"/>
        <w:textAlignment w:val="center"/>
        <w:rPr>
          <w:rFonts w:ascii="Arial" w:eastAsia="Times New Roman" w:hAnsi="Arial" w:cs="Arial"/>
          <w:kern w:val="0"/>
          <w:lang w:val="en-GB"/>
          <w14:ligatures w14:val="none"/>
        </w:rPr>
      </w:pPr>
      <w:r w:rsidRPr="00C77A1D">
        <w:rPr>
          <w:rFonts w:ascii="Arial" w:eastAsia="Times New Roman" w:hAnsi="Arial" w:cs="Arial"/>
          <w:b/>
          <w:bCs/>
          <w:kern w:val="0"/>
          <w:lang w:val="en-GB"/>
          <w14:ligatures w14:val="none"/>
        </w:rPr>
        <w:t>Minutes</w:t>
      </w:r>
    </w:p>
    <w:p w14:paraId="4BFDA967" w14:textId="28B294F4" w:rsidR="006163D7" w:rsidRPr="00C77A1D" w:rsidRDefault="006163D7" w:rsidP="006163D7">
      <w:pPr>
        <w:spacing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xml:space="preserve">The </w:t>
      </w:r>
      <w:r w:rsidR="00995079" w:rsidRPr="00C77A1D">
        <w:rPr>
          <w:rFonts w:ascii="Arial" w:eastAsia="Times New Roman" w:hAnsi="Arial" w:cs="Arial"/>
          <w:kern w:val="0"/>
          <w:lang w:val="en-GB"/>
          <w14:ligatures w14:val="none"/>
        </w:rPr>
        <w:t>M</w:t>
      </w:r>
      <w:r w:rsidRPr="00C77A1D">
        <w:rPr>
          <w:rFonts w:ascii="Arial" w:eastAsia="Times New Roman" w:hAnsi="Arial" w:cs="Arial"/>
          <w:kern w:val="0"/>
          <w:lang w:val="en-GB"/>
          <w14:ligatures w14:val="none"/>
        </w:rPr>
        <w:t>inutes of the THIRD AGM held on 24</w:t>
      </w:r>
      <w:r w:rsidRPr="00C77A1D">
        <w:rPr>
          <w:rFonts w:ascii="Arial" w:eastAsia="Times New Roman" w:hAnsi="Arial" w:cs="Arial"/>
          <w:kern w:val="0"/>
          <w:vertAlign w:val="superscript"/>
          <w:lang w:val="en-GB"/>
          <w14:ligatures w14:val="none"/>
        </w:rPr>
        <w:t>th</w:t>
      </w:r>
      <w:r w:rsidRPr="00C77A1D">
        <w:rPr>
          <w:rFonts w:ascii="Arial" w:eastAsia="Times New Roman" w:hAnsi="Arial" w:cs="Arial"/>
          <w:kern w:val="0"/>
          <w:lang w:val="en-GB"/>
          <w14:ligatures w14:val="none"/>
        </w:rPr>
        <w:t xml:space="preserve"> July 2024 were agreed</w:t>
      </w:r>
    </w:p>
    <w:p w14:paraId="5D58BB25" w14:textId="58E4206C" w:rsidR="006163D7" w:rsidRPr="00C77A1D" w:rsidRDefault="006163D7" w:rsidP="006163D7">
      <w:pPr>
        <w:spacing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xml:space="preserve">Questions raised in last year's meeting have generally been addressed in the </w:t>
      </w:r>
      <w:r w:rsidR="00995079" w:rsidRPr="00C77A1D">
        <w:rPr>
          <w:rFonts w:ascii="Arial" w:eastAsia="Times New Roman" w:hAnsi="Arial" w:cs="Arial"/>
          <w:kern w:val="0"/>
          <w:lang w:val="en-GB"/>
          <w14:ligatures w14:val="none"/>
        </w:rPr>
        <w:t>M</w:t>
      </w:r>
      <w:r w:rsidRPr="00C77A1D">
        <w:rPr>
          <w:rFonts w:ascii="Arial" w:eastAsia="Times New Roman" w:hAnsi="Arial" w:cs="Arial"/>
          <w:kern w:val="0"/>
          <w:lang w:val="en-GB"/>
          <w14:ligatures w14:val="none"/>
        </w:rPr>
        <w:t>inutes</w:t>
      </w:r>
      <w:r w:rsidR="00995079" w:rsidRPr="00C77A1D">
        <w:rPr>
          <w:rFonts w:ascii="Arial" w:eastAsia="Times New Roman" w:hAnsi="Arial" w:cs="Arial"/>
          <w:kern w:val="0"/>
          <w:lang w:val="en-GB"/>
          <w14:ligatures w14:val="none"/>
        </w:rPr>
        <w:t xml:space="preserve"> of that meeting</w:t>
      </w:r>
      <w:r w:rsidRPr="00C77A1D">
        <w:rPr>
          <w:rFonts w:ascii="Arial" w:eastAsia="Times New Roman" w:hAnsi="Arial" w:cs="Arial"/>
          <w:kern w:val="0"/>
          <w:lang w:val="en-GB"/>
          <w14:ligatures w14:val="none"/>
        </w:rPr>
        <w:t xml:space="preserve">. The only exception was the question </w:t>
      </w:r>
      <w:r w:rsidR="00514F64" w:rsidRPr="00C77A1D">
        <w:rPr>
          <w:rFonts w:ascii="Arial" w:eastAsia="Times New Roman" w:hAnsi="Arial" w:cs="Arial"/>
          <w:kern w:val="0"/>
          <w:lang w:val="en-GB"/>
          <w14:ligatures w14:val="none"/>
        </w:rPr>
        <w:t xml:space="preserve">received </w:t>
      </w:r>
      <w:r w:rsidRPr="00C77A1D">
        <w:rPr>
          <w:rFonts w:ascii="Arial" w:eastAsia="Times New Roman" w:hAnsi="Arial" w:cs="Arial"/>
          <w:kern w:val="0"/>
          <w:lang w:val="en-GB"/>
          <w14:ligatures w14:val="none"/>
        </w:rPr>
        <w:t>on banking interest, which will be dealt with by Andy Atherton in the finance section</w:t>
      </w:r>
      <w:r w:rsidR="00E2024D" w:rsidRPr="00C77A1D">
        <w:rPr>
          <w:rFonts w:ascii="Arial" w:eastAsia="Times New Roman" w:hAnsi="Arial" w:cs="Arial"/>
          <w:kern w:val="0"/>
          <w:lang w:val="en-GB"/>
          <w14:ligatures w14:val="none"/>
        </w:rPr>
        <w:t xml:space="preserve"> of these Minutes</w:t>
      </w:r>
      <w:r w:rsidRPr="00C77A1D">
        <w:rPr>
          <w:rFonts w:ascii="Arial" w:eastAsia="Times New Roman" w:hAnsi="Arial" w:cs="Arial"/>
          <w:kern w:val="0"/>
          <w:lang w:val="en-GB"/>
          <w14:ligatures w14:val="none"/>
        </w:rPr>
        <w:t>.</w:t>
      </w:r>
    </w:p>
    <w:p w14:paraId="30105568" w14:textId="77777777" w:rsidR="006163D7" w:rsidRPr="00C77A1D" w:rsidRDefault="006163D7" w:rsidP="006163D7">
      <w:pPr>
        <w:numPr>
          <w:ilvl w:val="0"/>
          <w:numId w:val="3"/>
        </w:numPr>
        <w:spacing w:after="0" w:line="240" w:lineRule="auto"/>
        <w:textAlignment w:val="center"/>
        <w:rPr>
          <w:rFonts w:ascii="Arial" w:eastAsia="Times New Roman" w:hAnsi="Arial" w:cs="Arial"/>
          <w:kern w:val="0"/>
          <w:lang w:val="en-GB"/>
          <w14:ligatures w14:val="none"/>
        </w:rPr>
      </w:pPr>
      <w:r w:rsidRPr="00C77A1D">
        <w:rPr>
          <w:rFonts w:ascii="Arial" w:eastAsia="Times New Roman" w:hAnsi="Arial" w:cs="Arial"/>
          <w:b/>
          <w:bCs/>
          <w:kern w:val="0"/>
          <w:lang w:val="en-GB"/>
          <w14:ligatures w14:val="none"/>
        </w:rPr>
        <w:t>Directors’ Report for the year ended 31</w:t>
      </w:r>
      <w:r w:rsidRPr="00C77A1D">
        <w:rPr>
          <w:rFonts w:ascii="Arial" w:eastAsia="Times New Roman" w:hAnsi="Arial" w:cs="Arial"/>
          <w:b/>
          <w:bCs/>
          <w:kern w:val="0"/>
          <w:vertAlign w:val="superscript"/>
          <w:lang w:val="en-GB"/>
          <w14:ligatures w14:val="none"/>
        </w:rPr>
        <w:t>st</w:t>
      </w:r>
      <w:r w:rsidRPr="00C77A1D">
        <w:rPr>
          <w:rFonts w:ascii="Arial" w:eastAsia="Times New Roman" w:hAnsi="Arial" w:cs="Arial"/>
          <w:b/>
          <w:bCs/>
          <w:kern w:val="0"/>
          <w:lang w:val="en-GB"/>
          <w14:ligatures w14:val="none"/>
        </w:rPr>
        <w:t xml:space="preserve"> January 2025</w:t>
      </w:r>
    </w:p>
    <w:p w14:paraId="7DA93DE2" w14:textId="77777777" w:rsidR="006163D7" w:rsidRPr="00C77A1D" w:rsidRDefault="006163D7" w:rsidP="006163D7">
      <w:pPr>
        <w:spacing w:after="0" w:line="240" w:lineRule="auto"/>
        <w:ind w:left="108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w:t>
      </w:r>
    </w:p>
    <w:p w14:paraId="60B815C3"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We received the directors’ report presented by Richard Logsdail</w:t>
      </w:r>
    </w:p>
    <w:p w14:paraId="1127D40D"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w:t>
      </w:r>
    </w:p>
    <w:p w14:paraId="3FFEB404"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Richard thanked all those who have supported the Pub.</w:t>
      </w:r>
    </w:p>
    <w:p w14:paraId="294CC742"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 </w:t>
      </w:r>
    </w:p>
    <w:p w14:paraId="01850599" w14:textId="77777777" w:rsidR="006163D7" w:rsidRPr="00C77A1D" w:rsidRDefault="006163D7" w:rsidP="006163D7">
      <w:pPr>
        <w:spacing w:after="0" w:line="240" w:lineRule="auto"/>
        <w:ind w:left="720"/>
        <w:rPr>
          <w:rFonts w:ascii="Arial" w:eastAsia="Times New Roman" w:hAnsi="Arial" w:cs="Arial"/>
          <w:kern w:val="0"/>
          <w:lang w:val="en-GB"/>
          <w14:ligatures w14:val="none"/>
        </w:rPr>
      </w:pPr>
      <w:r w:rsidRPr="00C77A1D">
        <w:rPr>
          <w:rFonts w:ascii="Arial" w:eastAsia="Times New Roman" w:hAnsi="Arial" w:cs="Arial"/>
          <w:kern w:val="0"/>
          <w:lang w:val="en-GB"/>
          <w14:ligatures w14:val="none"/>
        </w:rPr>
        <w:t>We are presenting results for the third year of successful trading. Turnover is up 10% vs the prior year and we are achieving a small operating profit. We have a growing reputation for beer quality and atmosphere. We were awarded the Pheonix award by CAMRA.</w:t>
      </w:r>
    </w:p>
    <w:p w14:paraId="67347128"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1E5FCAC"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Our vision remains unchanged</w:t>
      </w:r>
    </w:p>
    <w:p w14:paraId="4F1B426D"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3D037AC" w14:textId="7C364900"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We have improved the building by refurbishing the kitchen which passed environmental </w:t>
      </w:r>
      <w:r w:rsidR="00336B9D" w:rsidRPr="00B14633">
        <w:rPr>
          <w:rFonts w:ascii="Arial" w:eastAsia="Times New Roman" w:hAnsi="Arial" w:cs="Arial"/>
          <w:kern w:val="0"/>
          <w:lang w:val="en-GB"/>
          <w14:ligatures w14:val="none"/>
        </w:rPr>
        <w:t>regulations and</w:t>
      </w:r>
      <w:r w:rsidRPr="00B14633">
        <w:rPr>
          <w:rFonts w:ascii="Arial" w:eastAsia="Times New Roman" w:hAnsi="Arial" w:cs="Arial"/>
          <w:kern w:val="0"/>
          <w:lang w:val="en-GB"/>
          <w14:ligatures w14:val="none"/>
        </w:rPr>
        <w:t xml:space="preserve"> installed new heaters in the toilets.</w:t>
      </w:r>
      <w:r>
        <w:rPr>
          <w:rFonts w:ascii="Arial" w:eastAsia="Times New Roman" w:hAnsi="Arial" w:cs="Arial"/>
          <w:kern w:val="0"/>
          <w:lang w:val="en-GB"/>
          <w14:ligatures w14:val="none"/>
        </w:rPr>
        <w:t xml:space="preserve"> We have </w:t>
      </w:r>
      <w:r>
        <w:rPr>
          <w:rFonts w:ascii="Arial" w:eastAsia="Times New Roman" w:hAnsi="Arial" w:cs="Arial"/>
          <w:kern w:val="0"/>
          <w:lang w:val="en-GB"/>
          <w14:ligatures w14:val="none"/>
        </w:rPr>
        <w:lastRenderedPageBreak/>
        <w:t>also upgraded the ladies toilet and installed a new fire alarm and fire doors throughout the pub.</w:t>
      </w:r>
    </w:p>
    <w:p w14:paraId="45F4A6CA"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55AF5D09"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 food trucks continue to do well and the events programme supports trading. The</w:t>
      </w:r>
      <w:r>
        <w:rPr>
          <w:rFonts w:ascii="Arial" w:eastAsia="Times New Roman" w:hAnsi="Arial" w:cs="Arial"/>
          <w:kern w:val="0"/>
          <w:lang w:val="en-GB"/>
          <w14:ligatures w14:val="none"/>
        </w:rPr>
        <w:t xml:space="preserve"> summer</w:t>
      </w:r>
      <w:r w:rsidRPr="00B14633">
        <w:rPr>
          <w:rFonts w:ascii="Arial" w:eastAsia="Times New Roman" w:hAnsi="Arial" w:cs="Arial"/>
          <w:kern w:val="0"/>
          <w:lang w:val="en-GB"/>
          <w14:ligatures w14:val="none"/>
        </w:rPr>
        <w:t xml:space="preserve"> festival is a highlight</w:t>
      </w:r>
      <w:r>
        <w:rPr>
          <w:rFonts w:ascii="Arial" w:eastAsia="Times New Roman" w:hAnsi="Arial" w:cs="Arial"/>
          <w:kern w:val="0"/>
          <w:lang w:val="en-GB"/>
          <w14:ligatures w14:val="none"/>
        </w:rPr>
        <w:t xml:space="preserve"> of the year and continues to grow in popularity</w:t>
      </w:r>
      <w:r w:rsidRPr="00B14633">
        <w:rPr>
          <w:rFonts w:ascii="Arial" w:eastAsia="Times New Roman" w:hAnsi="Arial" w:cs="Arial"/>
          <w:kern w:val="0"/>
          <w:lang w:val="en-GB"/>
          <w14:ligatures w14:val="none"/>
        </w:rPr>
        <w:t xml:space="preserve">. </w:t>
      </w:r>
      <w:r>
        <w:rPr>
          <w:rFonts w:ascii="Arial" w:eastAsia="Times New Roman" w:hAnsi="Arial" w:cs="Arial"/>
          <w:kern w:val="0"/>
          <w:lang w:val="en-GB"/>
          <w14:ligatures w14:val="none"/>
        </w:rPr>
        <w:t xml:space="preserve">Saturday </w:t>
      </w:r>
      <w:r w:rsidRPr="00B14633">
        <w:rPr>
          <w:rFonts w:ascii="Arial" w:eastAsia="Times New Roman" w:hAnsi="Arial" w:cs="Arial"/>
          <w:kern w:val="0"/>
          <w:lang w:val="en-GB"/>
          <w14:ligatures w14:val="none"/>
        </w:rPr>
        <w:t>Coffee morning has a loyal following.</w:t>
      </w:r>
    </w:p>
    <w:p w14:paraId="43911150"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2F520B3F"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Our attempt to do our own food proved challenging. We will keep it under review and will start again if it is possible.</w:t>
      </w:r>
    </w:p>
    <w:p w14:paraId="798639EA" w14:textId="77777777"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2D68B188" w14:textId="29D0989C" w:rsidR="006163D7" w:rsidRPr="00B14633" w:rsidRDefault="006163D7" w:rsidP="006163D7">
      <w:pPr>
        <w:spacing w:after="0"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The background to trading, with prices and staff costs increasing, remains challenging. Risks remain in this area, as well as the impact of cost of </w:t>
      </w:r>
      <w:r w:rsidR="00D9696D" w:rsidRPr="00B14633">
        <w:rPr>
          <w:rFonts w:ascii="Arial" w:eastAsia="Times New Roman" w:hAnsi="Arial" w:cs="Arial"/>
          <w:kern w:val="0"/>
          <w:lang w:val="en-GB"/>
          <w14:ligatures w14:val="none"/>
        </w:rPr>
        <w:t>living on</w:t>
      </w:r>
      <w:r w:rsidRPr="00B14633">
        <w:rPr>
          <w:rFonts w:ascii="Arial" w:eastAsia="Times New Roman" w:hAnsi="Arial" w:cs="Arial"/>
          <w:kern w:val="0"/>
          <w:lang w:val="en-GB"/>
          <w14:ligatures w14:val="none"/>
        </w:rPr>
        <w:t xml:space="preserve"> trading.  </w:t>
      </w:r>
    </w:p>
    <w:p w14:paraId="246F7B0F"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3D0C151" w14:textId="77777777" w:rsidR="006163D7" w:rsidRPr="00B14633" w:rsidRDefault="006163D7" w:rsidP="006163D7">
      <w:pPr>
        <w:numPr>
          <w:ilvl w:val="0"/>
          <w:numId w:val="4"/>
        </w:numPr>
        <w:spacing w:line="240" w:lineRule="auto"/>
        <w:textAlignment w:val="center"/>
        <w:rPr>
          <w:rFonts w:ascii="Arial" w:eastAsia="Times New Roman" w:hAnsi="Arial" w:cs="Arial"/>
          <w:kern w:val="0"/>
          <w:lang w:val="en-GB"/>
          <w14:ligatures w14:val="none"/>
        </w:rPr>
      </w:pPr>
      <w:r w:rsidRPr="00B14633">
        <w:rPr>
          <w:rFonts w:ascii="Arial" w:eastAsia="Times New Roman" w:hAnsi="Arial" w:cs="Arial"/>
          <w:b/>
          <w:bCs/>
          <w:kern w:val="0"/>
          <w:lang w:val="en-GB"/>
          <w14:ligatures w14:val="none"/>
        </w:rPr>
        <w:t xml:space="preserve">Financial Statements </w:t>
      </w:r>
    </w:p>
    <w:p w14:paraId="5A953C95"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Andy Atherton presented the accounts for the year ended 31</w:t>
      </w:r>
      <w:r w:rsidRPr="00B14633">
        <w:rPr>
          <w:rFonts w:ascii="Arial" w:eastAsia="Times New Roman" w:hAnsi="Arial" w:cs="Arial"/>
          <w:kern w:val="0"/>
          <w:vertAlign w:val="superscript"/>
          <w:lang w:val="en-GB"/>
          <w14:ligatures w14:val="none"/>
        </w:rPr>
        <w:t>st</w:t>
      </w:r>
      <w:r w:rsidRPr="00B14633">
        <w:rPr>
          <w:rFonts w:ascii="Arial" w:eastAsia="Times New Roman" w:hAnsi="Arial" w:cs="Arial"/>
          <w:kern w:val="0"/>
          <w:lang w:val="en-GB"/>
          <w14:ligatures w14:val="none"/>
        </w:rPr>
        <w:t xml:space="preserve"> January 2025</w:t>
      </w:r>
    </w:p>
    <w:p w14:paraId="2A41F925"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Revenue of £225.1k was up 11% </w:t>
      </w:r>
      <w:r>
        <w:rPr>
          <w:rFonts w:ascii="Arial" w:eastAsia="Times New Roman" w:hAnsi="Arial" w:cs="Arial"/>
          <w:kern w:val="0"/>
          <w:lang w:val="en-GB"/>
          <w14:ligatures w14:val="none"/>
        </w:rPr>
        <w:t>vs prior year</w:t>
      </w:r>
    </w:p>
    <w:p w14:paraId="3FFFD230"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Costs of £227.2K were up 10%</w:t>
      </w:r>
    </w:p>
    <w:p w14:paraId="542F5BCB"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Net profit was level at a loss of £2.1k</w:t>
      </w:r>
    </w:p>
    <w:p w14:paraId="37E16B37" w14:textId="77777777" w:rsidR="006163D7"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Cash profit (excluding depreciation) was £4.5k up £1.2k</w:t>
      </w:r>
    </w:p>
    <w:p w14:paraId="5DDAE91B"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FY25 sales +58% vs FY23</w:t>
      </w:r>
    </w:p>
    <w:p w14:paraId="322D9FA1" w14:textId="6F04F024"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Labour costs increased significantly, mainly due to the incremental kitchen hours during our experimental food offering, but also due to </w:t>
      </w:r>
      <w:r>
        <w:rPr>
          <w:rFonts w:ascii="Arial" w:eastAsia="Times New Roman" w:hAnsi="Arial" w:cs="Arial"/>
          <w:kern w:val="0"/>
          <w:lang w:val="en-GB"/>
          <w14:ligatures w14:val="none"/>
        </w:rPr>
        <w:t>s</w:t>
      </w:r>
      <w:r w:rsidRPr="00B14633">
        <w:rPr>
          <w:rFonts w:ascii="Arial" w:eastAsia="Times New Roman" w:hAnsi="Arial" w:cs="Arial"/>
          <w:kern w:val="0"/>
          <w:lang w:val="en-GB"/>
          <w14:ligatures w14:val="none"/>
        </w:rPr>
        <w:t>taff</w:t>
      </w:r>
      <w:r>
        <w:rPr>
          <w:rFonts w:ascii="Arial" w:eastAsia="Times New Roman" w:hAnsi="Arial" w:cs="Arial"/>
          <w:kern w:val="0"/>
          <w:lang w:val="en-GB"/>
          <w14:ligatures w14:val="none"/>
        </w:rPr>
        <w:t xml:space="preserve"> moving to higher age pay bands</w:t>
      </w:r>
      <w:r w:rsidRPr="00B14633">
        <w:rPr>
          <w:rFonts w:ascii="Arial" w:eastAsia="Times New Roman" w:hAnsi="Arial" w:cs="Arial"/>
          <w:kern w:val="0"/>
          <w:lang w:val="en-GB"/>
          <w14:ligatures w14:val="none"/>
        </w:rPr>
        <w:t xml:space="preserve"> and </w:t>
      </w:r>
      <w:r>
        <w:rPr>
          <w:rFonts w:ascii="Arial" w:eastAsia="Times New Roman" w:hAnsi="Arial" w:cs="Arial"/>
          <w:kern w:val="0"/>
          <w:lang w:val="en-GB"/>
          <w14:ligatures w14:val="none"/>
        </w:rPr>
        <w:t xml:space="preserve">an </w:t>
      </w:r>
      <w:r w:rsidRPr="00B14633">
        <w:rPr>
          <w:rFonts w:ascii="Arial" w:eastAsia="Times New Roman" w:hAnsi="Arial" w:cs="Arial"/>
          <w:kern w:val="0"/>
          <w:lang w:val="en-GB"/>
          <w14:ligatures w14:val="none"/>
        </w:rPr>
        <w:t>increase</w:t>
      </w:r>
      <w:r>
        <w:rPr>
          <w:rFonts w:ascii="Arial" w:eastAsia="Times New Roman" w:hAnsi="Arial" w:cs="Arial"/>
          <w:kern w:val="0"/>
          <w:lang w:val="en-GB"/>
          <w14:ligatures w14:val="none"/>
        </w:rPr>
        <w:t xml:space="preserve"> in</w:t>
      </w:r>
      <w:r w:rsidRPr="00B14633">
        <w:rPr>
          <w:rFonts w:ascii="Arial" w:eastAsia="Times New Roman" w:hAnsi="Arial" w:cs="Arial"/>
          <w:kern w:val="0"/>
          <w:lang w:val="en-GB"/>
          <w14:ligatures w14:val="none"/>
        </w:rPr>
        <w:t xml:space="preserve"> opening hours. </w:t>
      </w:r>
    </w:p>
    <w:p w14:paraId="1B51AFC5" w14:textId="6A4887F2"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We have spent </w:t>
      </w:r>
      <w:r w:rsidR="00652C93" w:rsidRPr="00B14633">
        <w:rPr>
          <w:rFonts w:ascii="Arial" w:eastAsia="Times New Roman" w:hAnsi="Arial" w:cs="Arial"/>
          <w:kern w:val="0"/>
          <w:lang w:val="en-GB"/>
          <w14:ligatures w14:val="none"/>
        </w:rPr>
        <w:t>approx.</w:t>
      </w:r>
      <w:r w:rsidRPr="00B14633">
        <w:rPr>
          <w:rFonts w:ascii="Arial" w:eastAsia="Times New Roman" w:hAnsi="Arial" w:cs="Arial"/>
          <w:kern w:val="0"/>
          <w:lang w:val="en-GB"/>
          <w14:ligatures w14:val="none"/>
        </w:rPr>
        <w:t xml:space="preserve"> £11k on repairs and maintenance (Fire safety, ladies toilet, Kitchen, flat roof)</w:t>
      </w:r>
    </w:p>
    <w:p w14:paraId="27D0C899"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Andy presented the financials from the experiment with food, which showed a loss of £1.5k</w:t>
      </w:r>
    </w:p>
    <w:p w14:paraId="0FAC599F" w14:textId="2B7D8CBD"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Data was presented on the 1st half of</w:t>
      </w:r>
      <w:r>
        <w:rPr>
          <w:rFonts w:ascii="Arial" w:eastAsia="Times New Roman" w:hAnsi="Arial" w:cs="Arial"/>
          <w:kern w:val="0"/>
          <w:lang w:val="en-GB"/>
          <w14:ligatures w14:val="none"/>
        </w:rPr>
        <w:t xml:space="preserve"> FY26</w:t>
      </w:r>
      <w:r w:rsidRPr="00B14633">
        <w:rPr>
          <w:rFonts w:ascii="Arial" w:eastAsia="Times New Roman" w:hAnsi="Arial" w:cs="Arial"/>
          <w:kern w:val="0"/>
          <w:lang w:val="en-GB"/>
          <w14:ligatures w14:val="none"/>
        </w:rPr>
        <w:t>, showing yoy growth of 11%, boosted by the festival. Gross profit is up 10%. Net profit is double what it was, but that is largely because we haven't spent money on refurbishment yet, which we will do in the 2nd half.</w:t>
      </w:r>
    </w:p>
    <w:p w14:paraId="61F6D98A"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Metro have been a great partner to us, giving us a bank account </w:t>
      </w:r>
      <w:r>
        <w:rPr>
          <w:rFonts w:ascii="Arial" w:eastAsia="Times New Roman" w:hAnsi="Arial" w:cs="Arial"/>
          <w:kern w:val="0"/>
          <w:lang w:val="en-GB"/>
          <w14:ligatures w14:val="none"/>
        </w:rPr>
        <w:t xml:space="preserve">when we re-opened, </w:t>
      </w:r>
      <w:r w:rsidRPr="00B14633">
        <w:rPr>
          <w:rFonts w:ascii="Arial" w:eastAsia="Times New Roman" w:hAnsi="Arial" w:cs="Arial"/>
          <w:kern w:val="0"/>
          <w:lang w:val="en-GB"/>
          <w14:ligatures w14:val="none"/>
        </w:rPr>
        <w:t>when others wouldn’t. We are currently undertaking a project that will move at least one of our accounts to a</w:t>
      </w:r>
      <w:r>
        <w:rPr>
          <w:rFonts w:ascii="Arial" w:eastAsia="Times New Roman" w:hAnsi="Arial" w:cs="Arial"/>
          <w:kern w:val="0"/>
          <w:lang w:val="en-GB"/>
          <w14:ligatures w14:val="none"/>
        </w:rPr>
        <w:t xml:space="preserve"> provider</w:t>
      </w:r>
      <w:r w:rsidRPr="00B14633">
        <w:rPr>
          <w:rFonts w:ascii="Arial" w:eastAsia="Times New Roman" w:hAnsi="Arial" w:cs="Arial"/>
          <w:kern w:val="0"/>
          <w:lang w:val="en-GB"/>
          <w14:ligatures w14:val="none"/>
        </w:rPr>
        <w:t xml:space="preserve"> with a higher interest rate. </w:t>
      </w:r>
    </w:p>
    <w:p w14:paraId="5604667D" w14:textId="2C55C5D2"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We are looking to forecast our financials on a </w:t>
      </w:r>
      <w:r w:rsidR="00652C93" w:rsidRPr="00B14633">
        <w:rPr>
          <w:rFonts w:ascii="Arial" w:eastAsia="Times New Roman" w:hAnsi="Arial" w:cs="Arial"/>
          <w:kern w:val="0"/>
          <w:lang w:val="en-GB"/>
          <w14:ligatures w14:val="none"/>
        </w:rPr>
        <w:t>3-year</w:t>
      </w:r>
      <w:r w:rsidRPr="00B14633">
        <w:rPr>
          <w:rFonts w:ascii="Arial" w:eastAsia="Times New Roman" w:hAnsi="Arial" w:cs="Arial"/>
          <w:kern w:val="0"/>
          <w:lang w:val="en-GB"/>
          <w14:ligatures w14:val="none"/>
        </w:rPr>
        <w:t xml:space="preserve"> basis, rather than the current </w:t>
      </w:r>
      <w:r w:rsidR="00395850" w:rsidRPr="00B14633">
        <w:rPr>
          <w:rFonts w:ascii="Arial" w:eastAsia="Times New Roman" w:hAnsi="Arial" w:cs="Arial"/>
          <w:kern w:val="0"/>
          <w:lang w:val="en-GB"/>
          <w14:ligatures w14:val="none"/>
        </w:rPr>
        <w:t>1-year</w:t>
      </w:r>
      <w:r w:rsidRPr="00B14633">
        <w:rPr>
          <w:rFonts w:ascii="Arial" w:eastAsia="Times New Roman" w:hAnsi="Arial" w:cs="Arial"/>
          <w:kern w:val="0"/>
          <w:lang w:val="en-GB"/>
          <w14:ligatures w14:val="none"/>
        </w:rPr>
        <w:t xml:space="preserve"> plan.</w:t>
      </w:r>
    </w:p>
    <w:p w14:paraId="01DC9DB5" w14:textId="77777777" w:rsidR="006163D7" w:rsidRPr="00B14633" w:rsidRDefault="006163D7" w:rsidP="006163D7">
      <w:pPr>
        <w:spacing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079AE97F" w14:textId="77777777" w:rsidR="006163D7" w:rsidRPr="00B14633" w:rsidRDefault="006163D7" w:rsidP="006163D7">
      <w:pPr>
        <w:numPr>
          <w:ilvl w:val="0"/>
          <w:numId w:val="5"/>
        </w:numPr>
        <w:spacing w:after="0" w:line="240" w:lineRule="auto"/>
        <w:textAlignment w:val="center"/>
        <w:rPr>
          <w:rFonts w:ascii="Arial" w:eastAsia="Times New Roman" w:hAnsi="Arial" w:cs="Arial"/>
          <w:kern w:val="0"/>
          <w:lang w:val="en-GB"/>
          <w14:ligatures w14:val="none"/>
        </w:rPr>
      </w:pPr>
      <w:r w:rsidRPr="00B14633">
        <w:rPr>
          <w:rFonts w:ascii="Arial" w:eastAsia="Times New Roman" w:hAnsi="Arial" w:cs="Arial"/>
          <w:b/>
          <w:bCs/>
          <w:kern w:val="0"/>
          <w:lang w:val="en-GB"/>
          <w14:ligatures w14:val="none"/>
        </w:rPr>
        <w:lastRenderedPageBreak/>
        <w:t>Managers’ Report</w:t>
      </w:r>
    </w:p>
    <w:p w14:paraId="5CFC5E37"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b/>
          <w:bCs/>
          <w:kern w:val="0"/>
          <w:lang w:val="en-GB"/>
          <w14:ligatures w14:val="none"/>
        </w:rPr>
        <w:t> </w:t>
      </w:r>
    </w:p>
    <w:p w14:paraId="58B753D6"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 meeting welcomed Joe Shipton now standing in the shoes of Andy as Joint Bar Manager working jointly with Reon. Reon indicated that he thinks it has been a very smooth transition.</w:t>
      </w:r>
    </w:p>
    <w:p w14:paraId="0C1830EE"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1719DB6D"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 meeting thanked Andy for his sterling enterprise (jointly with Reon) in steering the Pub to new heights during his tenure</w:t>
      </w:r>
    </w:p>
    <w:p w14:paraId="5603AA94"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5B3E2A1"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Reon and Joe presented the Performance and Operations review for last financial year and the year to come </w:t>
      </w:r>
    </w:p>
    <w:p w14:paraId="410A25C9"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3D586E0E"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We have switched to Heineken and are currently reviewing our wine range.</w:t>
      </w:r>
    </w:p>
    <w:p w14:paraId="0482E75B"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2CF2407D" w14:textId="0AC01C25"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TNT</w:t>
      </w:r>
      <w:r>
        <w:rPr>
          <w:rFonts w:ascii="Arial" w:eastAsia="Times New Roman" w:hAnsi="Arial" w:cs="Arial"/>
          <w:kern w:val="0"/>
          <w:lang w:val="en-GB"/>
          <w14:ligatures w14:val="none"/>
        </w:rPr>
        <w:t xml:space="preserve"> installation</w:t>
      </w:r>
      <w:r w:rsidRPr="00B14633">
        <w:rPr>
          <w:rFonts w:ascii="Arial" w:eastAsia="Times New Roman" w:hAnsi="Arial" w:cs="Arial"/>
          <w:kern w:val="0"/>
          <w:lang w:val="en-GB"/>
          <w14:ligatures w14:val="none"/>
        </w:rPr>
        <w:t xml:space="preserve"> is being </w:t>
      </w:r>
      <w:r>
        <w:rPr>
          <w:rFonts w:ascii="Arial" w:eastAsia="Times New Roman" w:hAnsi="Arial" w:cs="Arial"/>
          <w:kern w:val="0"/>
          <w:lang w:val="en-GB"/>
          <w14:ligatures w14:val="none"/>
        </w:rPr>
        <w:t>reviewed</w:t>
      </w:r>
      <w:r w:rsidRPr="00B14633">
        <w:rPr>
          <w:rFonts w:ascii="Arial" w:eastAsia="Times New Roman" w:hAnsi="Arial" w:cs="Arial"/>
          <w:kern w:val="0"/>
          <w:lang w:val="en-GB"/>
          <w14:ligatures w14:val="none"/>
        </w:rPr>
        <w:t xml:space="preserve">, but we </w:t>
      </w:r>
      <w:r>
        <w:rPr>
          <w:rFonts w:ascii="Arial" w:eastAsia="Times New Roman" w:hAnsi="Arial" w:cs="Arial"/>
          <w:kern w:val="0"/>
          <w:lang w:val="en-GB"/>
          <w14:ligatures w14:val="none"/>
        </w:rPr>
        <w:t xml:space="preserve">have no intention of </w:t>
      </w:r>
      <w:r w:rsidRPr="00B14633">
        <w:rPr>
          <w:rFonts w:ascii="Arial" w:eastAsia="Times New Roman" w:hAnsi="Arial" w:cs="Arial"/>
          <w:kern w:val="0"/>
          <w:lang w:val="en-GB"/>
          <w14:ligatures w14:val="none"/>
        </w:rPr>
        <w:t xml:space="preserve">becoming a sports </w:t>
      </w:r>
      <w:r w:rsidR="00C4088D">
        <w:rPr>
          <w:rFonts w:ascii="Arial" w:eastAsia="Times New Roman" w:hAnsi="Arial" w:cs="Arial"/>
          <w:kern w:val="0"/>
          <w:lang w:val="en-GB"/>
          <w14:ligatures w14:val="none"/>
        </w:rPr>
        <w:t>bar</w:t>
      </w:r>
      <w:r w:rsidRPr="00B14633">
        <w:rPr>
          <w:rFonts w:ascii="Arial" w:eastAsia="Times New Roman" w:hAnsi="Arial" w:cs="Arial"/>
          <w:kern w:val="0"/>
          <w:lang w:val="en-GB"/>
          <w14:ligatures w14:val="none"/>
        </w:rPr>
        <w:t>, and we will be very selective</w:t>
      </w:r>
      <w:r>
        <w:rPr>
          <w:rFonts w:ascii="Arial" w:eastAsia="Times New Roman" w:hAnsi="Arial" w:cs="Arial"/>
          <w:kern w:val="0"/>
          <w:lang w:val="en-GB"/>
          <w14:ligatures w14:val="none"/>
        </w:rPr>
        <w:t xml:space="preserve"> should we progress</w:t>
      </w:r>
    </w:p>
    <w:p w14:paraId="64A0B840"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04C95BFA"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Bell and Bear merchandise will be available more consistently, and the margin on sales is good.</w:t>
      </w:r>
    </w:p>
    <w:p w14:paraId="3BDA2870" w14:textId="77777777" w:rsidR="006163D7" w:rsidRPr="00B14633" w:rsidRDefault="006163D7" w:rsidP="006163D7">
      <w:pPr>
        <w:spacing w:after="0"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3B4E2761"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Reon talked us through the highlights this year (higher service standards, increased cleanliness, an increase in people travelling to the pub, recruitment and development of staff, festival, private parties, extended operating hours, competitive pricing, membership of CAMRA Good beer guide, CAMRA phoenix award and runner up for the CAMRA pub of the year 2025)</w:t>
      </w:r>
    </w:p>
    <w:p w14:paraId="40499426"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1C53C76" w14:textId="3860B86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Challenges were as follows (ongoing turnover in staff, need for new energy in events, need for feedback, our own food offering, occasional lack of respect </w:t>
      </w:r>
      <w:r w:rsidR="00F91731">
        <w:rPr>
          <w:rFonts w:ascii="Arial" w:eastAsia="Times New Roman" w:hAnsi="Arial" w:cs="Arial"/>
          <w:kern w:val="0"/>
          <w:lang w:val="en-GB"/>
          <w14:ligatures w14:val="none"/>
        </w:rPr>
        <w:t xml:space="preserve">towards </w:t>
      </w:r>
      <w:r w:rsidR="00F91731" w:rsidRPr="00B14633">
        <w:rPr>
          <w:rFonts w:ascii="Arial" w:eastAsia="Times New Roman" w:hAnsi="Arial" w:cs="Arial"/>
          <w:kern w:val="0"/>
          <w:lang w:val="en-GB"/>
          <w14:ligatures w14:val="none"/>
        </w:rPr>
        <w:t>staff</w:t>
      </w:r>
      <w:r w:rsidRPr="00B14633">
        <w:rPr>
          <w:rFonts w:ascii="Arial" w:eastAsia="Times New Roman" w:hAnsi="Arial" w:cs="Arial"/>
          <w:kern w:val="0"/>
          <w:lang w:val="en-GB"/>
          <w14:ligatures w14:val="none"/>
        </w:rPr>
        <w:t>)</w:t>
      </w:r>
    </w:p>
    <w:p w14:paraId="66AD5FB8"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243E026B"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Reon ran through our current staff line up, and our need to continue to recruit</w:t>
      </w:r>
    </w:p>
    <w:p w14:paraId="79EF7DE9"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73BE58F0"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 meeting was shown a comparison of the 4 annual festivals we have held, showing the continued growth in the event, and a comparison of what was drunk. Reon then showed us a list of notable trading dates.</w:t>
      </w:r>
    </w:p>
    <w:p w14:paraId="6866F4C8"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 </w:t>
      </w:r>
    </w:p>
    <w:p w14:paraId="50C997C3" w14:textId="77777777" w:rsidR="006163D7" w:rsidRPr="00B14633" w:rsidRDefault="006163D7" w:rsidP="006163D7">
      <w:pPr>
        <w:spacing w:after="0" w:line="240" w:lineRule="auto"/>
        <w:ind w:left="16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60CFFE63" w14:textId="77777777" w:rsidR="006163D7" w:rsidRPr="00B14633" w:rsidRDefault="006163D7" w:rsidP="006163D7">
      <w:pPr>
        <w:numPr>
          <w:ilvl w:val="0"/>
          <w:numId w:val="6"/>
        </w:numPr>
        <w:spacing w:after="0" w:line="240" w:lineRule="auto"/>
        <w:textAlignment w:val="center"/>
        <w:rPr>
          <w:rFonts w:ascii="Arial" w:eastAsia="Times New Roman" w:hAnsi="Arial" w:cs="Arial"/>
          <w:kern w:val="0"/>
          <w:lang w:val="en-GB"/>
          <w14:ligatures w14:val="none"/>
        </w:rPr>
      </w:pPr>
      <w:r w:rsidRPr="00B14633">
        <w:rPr>
          <w:rFonts w:ascii="Arial" w:eastAsia="Times New Roman" w:hAnsi="Arial" w:cs="Arial"/>
          <w:b/>
          <w:bCs/>
          <w:kern w:val="0"/>
          <w:lang w:val="en-GB"/>
          <w14:ligatures w14:val="none"/>
        </w:rPr>
        <w:t xml:space="preserve">Retirement and Appointments as directors </w:t>
      </w:r>
    </w:p>
    <w:p w14:paraId="265F010C" w14:textId="77777777" w:rsidR="006163D7" w:rsidRPr="00B14633" w:rsidRDefault="006163D7" w:rsidP="006163D7">
      <w:pPr>
        <w:spacing w:after="0"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25B7DE1C" w14:textId="77777777"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Steve Gibson gave notice of intention to retire as director of the Pub so he could concentrate on his ever-expanding business ventures. His resignation took effect on 31</w:t>
      </w:r>
      <w:r w:rsidRPr="00B14633">
        <w:rPr>
          <w:rFonts w:ascii="Arial" w:eastAsia="Times New Roman" w:hAnsi="Arial" w:cs="Arial"/>
          <w:kern w:val="0"/>
          <w:vertAlign w:val="superscript"/>
          <w:lang w:val="en-GB"/>
          <w14:ligatures w14:val="none"/>
        </w:rPr>
        <w:t>st</w:t>
      </w:r>
      <w:r w:rsidRPr="00B14633">
        <w:rPr>
          <w:rFonts w:ascii="Arial" w:eastAsia="Times New Roman" w:hAnsi="Arial" w:cs="Arial"/>
          <w:kern w:val="0"/>
          <w:lang w:val="en-GB"/>
          <w14:ligatures w14:val="none"/>
        </w:rPr>
        <w:t xml:space="preserve"> May 2025. </w:t>
      </w:r>
    </w:p>
    <w:p w14:paraId="19D0AD38" w14:textId="3BDE98FC"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lastRenderedPageBreak/>
        <w:t>Andy Atherton has stepped into his position and t</w:t>
      </w:r>
      <w:r w:rsidR="00E2071F">
        <w:rPr>
          <w:rFonts w:ascii="Arial" w:eastAsia="Times New Roman" w:hAnsi="Arial" w:cs="Arial"/>
          <w:kern w:val="0"/>
          <w:lang w:val="en-GB"/>
          <w14:ligatures w14:val="none"/>
        </w:rPr>
        <w:t>aken</w:t>
      </w:r>
      <w:r w:rsidR="00E96587">
        <w:rPr>
          <w:rFonts w:ascii="Arial" w:eastAsia="Times New Roman" w:hAnsi="Arial" w:cs="Arial"/>
          <w:kern w:val="0"/>
          <w:lang w:val="en-GB"/>
          <w14:ligatures w14:val="none"/>
        </w:rPr>
        <w:t xml:space="preserve"> </w:t>
      </w:r>
      <w:r w:rsidRPr="00B14633">
        <w:rPr>
          <w:rFonts w:ascii="Arial" w:eastAsia="Times New Roman" w:hAnsi="Arial" w:cs="Arial"/>
          <w:kern w:val="0"/>
          <w:lang w:val="en-GB"/>
          <w14:ligatures w14:val="none"/>
        </w:rPr>
        <w:t>on responsibility for financials. The meeting ratified Andy's appointment as a director for a term of 3 years.</w:t>
      </w:r>
    </w:p>
    <w:p w14:paraId="7591F709" w14:textId="77777777"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David Barton resigned by rotation as a Director and was re-appointed unanimously for a further 3 years.</w:t>
      </w:r>
    </w:p>
    <w:p w14:paraId="7BBF0F39" w14:textId="77777777"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Richard Logsdail, David Barton, Andy Atherton and Paul Farrow were all re-appointed to the management committee for a further 2 years.</w:t>
      </w:r>
    </w:p>
    <w:p w14:paraId="6BB800C1" w14:textId="3B0A84DB"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 xml:space="preserve">Maddi Forrester, Angela Laval, and Karen Goss remain on the management committee. Angela has given up her responsibilities for </w:t>
      </w:r>
      <w:r w:rsidR="00F91731" w:rsidRPr="00B14633">
        <w:rPr>
          <w:rFonts w:ascii="Arial" w:eastAsia="Times New Roman" w:hAnsi="Arial" w:cs="Arial"/>
          <w:kern w:val="0"/>
          <w:lang w:val="en-GB"/>
          <w14:ligatures w14:val="none"/>
        </w:rPr>
        <w:t>finance but</w:t>
      </w:r>
      <w:r w:rsidRPr="00B14633">
        <w:rPr>
          <w:rFonts w:ascii="Arial" w:eastAsia="Times New Roman" w:hAnsi="Arial" w:cs="Arial"/>
          <w:kern w:val="0"/>
          <w:lang w:val="en-GB"/>
          <w14:ligatures w14:val="none"/>
        </w:rPr>
        <w:t xml:space="preserve"> continues with </w:t>
      </w:r>
      <w:r w:rsidR="00C67CD9">
        <w:rPr>
          <w:rFonts w:ascii="Arial" w:eastAsia="Times New Roman" w:hAnsi="Arial" w:cs="Arial"/>
          <w:kern w:val="0"/>
          <w:lang w:val="en-GB"/>
          <w14:ligatures w14:val="none"/>
        </w:rPr>
        <w:t>the</w:t>
      </w:r>
      <w:r w:rsidRPr="00B14633">
        <w:rPr>
          <w:rFonts w:ascii="Arial" w:eastAsia="Times New Roman" w:hAnsi="Arial" w:cs="Arial"/>
          <w:kern w:val="0"/>
          <w:lang w:val="en-GB"/>
          <w14:ligatures w14:val="none"/>
        </w:rPr>
        <w:t xml:space="preserve"> Health and </w:t>
      </w:r>
      <w:r w:rsidR="00C67CD9">
        <w:rPr>
          <w:rFonts w:ascii="Arial" w:eastAsia="Times New Roman" w:hAnsi="Arial" w:cs="Arial"/>
          <w:kern w:val="0"/>
          <w:lang w:val="en-GB"/>
          <w14:ligatures w14:val="none"/>
        </w:rPr>
        <w:t>S</w:t>
      </w:r>
      <w:r w:rsidRPr="00B14633">
        <w:rPr>
          <w:rFonts w:ascii="Arial" w:eastAsia="Times New Roman" w:hAnsi="Arial" w:cs="Arial"/>
          <w:kern w:val="0"/>
          <w:lang w:val="en-GB"/>
          <w14:ligatures w14:val="none"/>
        </w:rPr>
        <w:t xml:space="preserve">afety brief. David thanked Angela particularly for her sterling work with </w:t>
      </w:r>
      <w:r w:rsidR="00C67CD9">
        <w:rPr>
          <w:rFonts w:ascii="Arial" w:eastAsia="Times New Roman" w:hAnsi="Arial" w:cs="Arial"/>
          <w:kern w:val="0"/>
          <w:lang w:val="en-GB"/>
          <w14:ligatures w14:val="none"/>
        </w:rPr>
        <w:t>f</w:t>
      </w:r>
      <w:r w:rsidRPr="00B14633">
        <w:rPr>
          <w:rFonts w:ascii="Arial" w:eastAsia="Times New Roman" w:hAnsi="Arial" w:cs="Arial"/>
          <w:kern w:val="0"/>
          <w:lang w:val="en-GB"/>
          <w14:ligatures w14:val="none"/>
        </w:rPr>
        <w:t>ire safety</w:t>
      </w:r>
      <w:r w:rsidR="00C67CD9">
        <w:rPr>
          <w:rFonts w:ascii="Arial" w:eastAsia="Times New Roman" w:hAnsi="Arial" w:cs="Arial"/>
          <w:kern w:val="0"/>
          <w:lang w:val="en-GB"/>
          <w14:ligatures w14:val="none"/>
        </w:rPr>
        <w:t xml:space="preserve"> aspects</w:t>
      </w:r>
      <w:r w:rsidRPr="00B14633">
        <w:rPr>
          <w:rFonts w:ascii="Arial" w:eastAsia="Times New Roman" w:hAnsi="Arial" w:cs="Arial"/>
          <w:kern w:val="0"/>
          <w:lang w:val="en-GB"/>
          <w14:ligatures w14:val="none"/>
        </w:rPr>
        <w:t>.</w:t>
      </w:r>
    </w:p>
    <w:p w14:paraId="0D01E07B" w14:textId="63912FF5" w:rsidR="006163D7" w:rsidRPr="00B14633" w:rsidRDefault="006163D7" w:rsidP="006163D7">
      <w:pPr>
        <w:numPr>
          <w:ilvl w:val="0"/>
          <w:numId w:val="7"/>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 xml:space="preserve">David also told the meeting </w:t>
      </w:r>
      <w:r w:rsidR="001D65EE">
        <w:rPr>
          <w:rFonts w:ascii="Arial" w:eastAsia="Times New Roman" w:hAnsi="Arial" w:cs="Arial"/>
          <w:kern w:val="0"/>
          <w:lang w:val="en-GB"/>
          <w14:ligatures w14:val="none"/>
        </w:rPr>
        <w:t>the management committee</w:t>
      </w:r>
      <w:r w:rsidRPr="00B14633">
        <w:rPr>
          <w:rFonts w:ascii="Arial" w:eastAsia="Times New Roman" w:hAnsi="Arial" w:cs="Arial"/>
          <w:kern w:val="0"/>
          <w:lang w:val="en-GB"/>
          <w14:ligatures w14:val="none"/>
        </w:rPr>
        <w:t xml:space="preserve"> desperately need</w:t>
      </w:r>
      <w:r w:rsidR="001D65EE">
        <w:rPr>
          <w:rFonts w:ascii="Arial" w:eastAsia="Times New Roman" w:hAnsi="Arial" w:cs="Arial"/>
          <w:kern w:val="0"/>
          <w:lang w:val="en-GB"/>
          <w14:ligatures w14:val="none"/>
        </w:rPr>
        <w:t>s</w:t>
      </w:r>
      <w:r w:rsidRPr="00B14633">
        <w:rPr>
          <w:rFonts w:ascii="Arial" w:eastAsia="Times New Roman" w:hAnsi="Arial" w:cs="Arial"/>
          <w:kern w:val="0"/>
          <w:lang w:val="en-GB"/>
          <w14:ligatures w14:val="none"/>
        </w:rPr>
        <w:t xml:space="preserve"> a Secretary and asked for volunteers</w:t>
      </w:r>
    </w:p>
    <w:p w14:paraId="1C0D859C" w14:textId="77777777" w:rsidR="006163D7" w:rsidRPr="00B14633" w:rsidRDefault="006163D7" w:rsidP="006163D7">
      <w:pPr>
        <w:numPr>
          <w:ilvl w:val="0"/>
          <w:numId w:val="8"/>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We have had one new investor</w:t>
      </w:r>
    </w:p>
    <w:p w14:paraId="4DCB6A9E" w14:textId="77777777" w:rsidR="006163D7" w:rsidRPr="00B14633" w:rsidRDefault="006163D7" w:rsidP="006163D7">
      <w:pPr>
        <w:numPr>
          <w:ilvl w:val="0"/>
          <w:numId w:val="8"/>
        </w:numPr>
        <w:spacing w:line="240" w:lineRule="auto"/>
        <w:textAlignment w:val="center"/>
        <w:rPr>
          <w:rFonts w:ascii="Calibri" w:eastAsia="Times New Roman" w:hAnsi="Calibri" w:cs="Calibri"/>
          <w:kern w:val="0"/>
          <w:sz w:val="22"/>
          <w:szCs w:val="22"/>
          <w:lang w:val="en-GB"/>
          <w14:ligatures w14:val="none"/>
        </w:rPr>
      </w:pPr>
      <w:r w:rsidRPr="00B14633">
        <w:rPr>
          <w:rFonts w:ascii="Arial" w:eastAsia="Times New Roman" w:hAnsi="Arial" w:cs="Arial"/>
          <w:kern w:val="0"/>
          <w:lang w:val="en-GB"/>
          <w14:ligatures w14:val="none"/>
        </w:rPr>
        <w:t>Our window fund has received good support, but additional investment is still needed</w:t>
      </w:r>
    </w:p>
    <w:p w14:paraId="0FC60B0A" w14:textId="77777777"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w:t>
      </w:r>
    </w:p>
    <w:p w14:paraId="3BA237BB" w14:textId="77777777"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b/>
          <w:bCs/>
          <w:kern w:val="0"/>
          <w:lang w:val="en-GB"/>
          <w14:ligatures w14:val="none"/>
        </w:rPr>
        <w:t>Questions</w:t>
      </w:r>
    </w:p>
    <w:p w14:paraId="5940C425" w14:textId="77777777"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Have we publicised the window appeal more widely than the shareholders</w:t>
      </w:r>
      <w:r>
        <w:rPr>
          <w:rFonts w:ascii="Arial" w:eastAsia="Times New Roman" w:hAnsi="Arial" w:cs="Arial"/>
          <w:kern w:val="0"/>
          <w:lang w:val="en-GB"/>
          <w14:ligatures w14:val="none"/>
        </w:rPr>
        <w:t>?</w:t>
      </w:r>
      <w:r w:rsidRPr="00B14633">
        <w:rPr>
          <w:rFonts w:ascii="Arial" w:eastAsia="Times New Roman" w:hAnsi="Arial" w:cs="Arial"/>
          <w:kern w:val="0"/>
          <w:lang w:val="en-GB"/>
          <w14:ligatures w14:val="none"/>
        </w:rPr>
        <w:t xml:space="preserve"> (Jocelyn)</w:t>
      </w:r>
    </w:p>
    <w:p w14:paraId="24B196A9" w14:textId="77777777" w:rsidR="006163D7" w:rsidRPr="00B14633" w:rsidRDefault="006163D7" w:rsidP="006163D7">
      <w:pPr>
        <w:spacing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Yes. On </w:t>
      </w:r>
      <w:r>
        <w:rPr>
          <w:rFonts w:ascii="Arial" w:eastAsia="Times New Roman" w:hAnsi="Arial" w:cs="Arial"/>
          <w:kern w:val="0"/>
          <w:lang w:val="en-GB"/>
          <w14:ligatures w14:val="none"/>
        </w:rPr>
        <w:t>F</w:t>
      </w:r>
      <w:r w:rsidRPr="00B14633">
        <w:rPr>
          <w:rFonts w:ascii="Arial" w:eastAsia="Times New Roman" w:hAnsi="Arial" w:cs="Arial"/>
          <w:kern w:val="0"/>
          <w:lang w:val="en-GB"/>
          <w14:ligatures w14:val="none"/>
        </w:rPr>
        <w:t xml:space="preserve">acebook for example. </w:t>
      </w:r>
    </w:p>
    <w:p w14:paraId="4BED955B" w14:textId="03FD0179"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What do donors get for their donation to the window</w:t>
      </w:r>
      <w:r w:rsidR="004A1922">
        <w:rPr>
          <w:rFonts w:ascii="Arial" w:eastAsia="Times New Roman" w:hAnsi="Arial" w:cs="Arial"/>
          <w:kern w:val="0"/>
          <w:lang w:val="en-GB"/>
          <w14:ligatures w14:val="none"/>
        </w:rPr>
        <w:t xml:space="preserve"> replacement</w:t>
      </w:r>
      <w:r w:rsidRPr="00B14633">
        <w:rPr>
          <w:rFonts w:ascii="Arial" w:eastAsia="Times New Roman" w:hAnsi="Arial" w:cs="Arial"/>
          <w:kern w:val="0"/>
          <w:lang w:val="en-GB"/>
          <w14:ligatures w14:val="none"/>
        </w:rPr>
        <w:t xml:space="preserve"> (Mike)</w:t>
      </w:r>
    </w:p>
    <w:p w14:paraId="7487943B" w14:textId="77777777" w:rsidR="006163D7" w:rsidRPr="00B14633" w:rsidRDefault="006163D7" w:rsidP="006163D7">
      <w:pPr>
        <w:spacing w:line="240" w:lineRule="auto"/>
        <w:ind w:left="108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Their name on a plaque and a T shirt</w:t>
      </w:r>
    </w:p>
    <w:p w14:paraId="104E82EA" w14:textId="77777777"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The accounts show that sales increased by 11% but the staff costs increased by 30%</w:t>
      </w:r>
    </w:p>
    <w:p w14:paraId="2F00F8A4"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Andy referred to in the presentations. Staff costs were largely a result of our own food offering, increased minimum wage costs, and added operational hours. In the current financial year we are seeing this normalise and 2024 will probably look like an anomaly</w:t>
      </w:r>
    </w:p>
    <w:p w14:paraId="534F76CE" w14:textId="77777777" w:rsidR="006163D7" w:rsidRPr="00B14633"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What are the costs of TNT? </w:t>
      </w:r>
    </w:p>
    <w:p w14:paraId="2A8DA4C3" w14:textId="77777777" w:rsidR="006163D7" w:rsidRPr="00B14633" w:rsidRDefault="006163D7" w:rsidP="006163D7">
      <w:pPr>
        <w:spacing w:line="240" w:lineRule="auto"/>
        <w:ind w:left="72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This is roughly £150 a month. There was a short discussion around the pros and cons of this. It was stressed that this is an experiment and we are only committed for 12 months.</w:t>
      </w:r>
    </w:p>
    <w:p w14:paraId="16F6A436" w14:textId="305884F3" w:rsidR="006163D7" w:rsidRDefault="006163D7" w:rsidP="006163D7">
      <w:pPr>
        <w:spacing w:line="240" w:lineRule="auto"/>
        <w:ind w:left="540"/>
        <w:rPr>
          <w:rFonts w:ascii="Arial" w:eastAsia="Times New Roman" w:hAnsi="Arial" w:cs="Arial"/>
          <w:kern w:val="0"/>
          <w:lang w:val="en-GB"/>
          <w14:ligatures w14:val="none"/>
        </w:rPr>
      </w:pPr>
      <w:r w:rsidRPr="00B14633">
        <w:rPr>
          <w:rFonts w:ascii="Arial" w:eastAsia="Times New Roman" w:hAnsi="Arial" w:cs="Arial"/>
          <w:kern w:val="0"/>
          <w:lang w:val="en-GB"/>
          <w14:ligatures w14:val="none"/>
        </w:rPr>
        <w:t xml:space="preserve">What cash do we have towards the other building projects </w:t>
      </w:r>
      <w:r w:rsidR="009F7AE4">
        <w:rPr>
          <w:rFonts w:ascii="Arial" w:eastAsia="Times New Roman" w:hAnsi="Arial" w:cs="Arial"/>
          <w:kern w:val="0"/>
          <w:lang w:val="en-GB"/>
          <w14:ligatures w14:val="none"/>
        </w:rPr>
        <w:t xml:space="preserve">that </w:t>
      </w:r>
      <w:r w:rsidRPr="00B14633">
        <w:rPr>
          <w:rFonts w:ascii="Arial" w:eastAsia="Times New Roman" w:hAnsi="Arial" w:cs="Arial"/>
          <w:kern w:val="0"/>
          <w:lang w:val="en-GB"/>
          <w14:ligatures w14:val="none"/>
        </w:rPr>
        <w:t>are required? (Mike)</w:t>
      </w:r>
    </w:p>
    <w:p w14:paraId="0F065727" w14:textId="4AE422C6" w:rsidR="006163D7" w:rsidRDefault="006163D7" w:rsidP="006163D7">
      <w:pPr>
        <w:spacing w:line="240" w:lineRule="auto"/>
        <w:ind w:left="720"/>
        <w:rPr>
          <w:rFonts w:ascii="Arial" w:eastAsia="Times New Roman" w:hAnsi="Arial" w:cs="Arial"/>
          <w:kern w:val="0"/>
          <w:lang w:val="en-GB"/>
          <w14:ligatures w14:val="none"/>
        </w:rPr>
      </w:pPr>
      <w:r>
        <w:rPr>
          <w:rFonts w:ascii="Arial" w:eastAsia="Times New Roman" w:hAnsi="Arial" w:cs="Arial"/>
          <w:kern w:val="0"/>
          <w:lang w:val="en-GB"/>
          <w14:ligatures w14:val="none"/>
        </w:rPr>
        <w:lastRenderedPageBreak/>
        <w:t xml:space="preserve">We confirmed we had £40k in our savings account, however </w:t>
      </w:r>
      <w:r w:rsidR="002359A3">
        <w:rPr>
          <w:rFonts w:ascii="Arial" w:eastAsia="Times New Roman" w:hAnsi="Arial" w:cs="Arial"/>
          <w:kern w:val="0"/>
          <w:lang w:val="en-GB"/>
          <w14:ligatures w14:val="none"/>
        </w:rPr>
        <w:t xml:space="preserve">approx. </w:t>
      </w:r>
      <w:r>
        <w:rPr>
          <w:rFonts w:ascii="Arial" w:eastAsia="Times New Roman" w:hAnsi="Arial" w:cs="Arial"/>
          <w:kern w:val="0"/>
          <w:lang w:val="en-GB"/>
          <w14:ligatures w14:val="none"/>
        </w:rPr>
        <w:t xml:space="preserve">£15k of that is required for the windows </w:t>
      </w:r>
    </w:p>
    <w:p w14:paraId="0A2A432F" w14:textId="77777777" w:rsidR="00266B53" w:rsidRDefault="00266B53" w:rsidP="006163D7">
      <w:pPr>
        <w:spacing w:line="240" w:lineRule="auto"/>
        <w:ind w:left="720"/>
        <w:rPr>
          <w:rFonts w:ascii="Arial" w:eastAsia="Times New Roman" w:hAnsi="Arial" w:cs="Arial"/>
          <w:kern w:val="0"/>
          <w:lang w:val="en-GB"/>
          <w14:ligatures w14:val="none"/>
        </w:rPr>
      </w:pPr>
    </w:p>
    <w:p w14:paraId="09DF456E" w14:textId="148B982A" w:rsidR="00F33ADD" w:rsidRDefault="00266B53" w:rsidP="000D54AF">
      <w:pPr>
        <w:spacing w:line="240" w:lineRule="auto"/>
        <w:ind w:left="426"/>
        <w:rPr>
          <w:rFonts w:ascii="Arial" w:eastAsia="Times New Roman" w:hAnsi="Arial" w:cs="Arial"/>
          <w:kern w:val="0"/>
          <w:lang w:val="en-GB"/>
          <w14:ligatures w14:val="none"/>
        </w:rPr>
      </w:pPr>
      <w:r>
        <w:rPr>
          <w:rFonts w:ascii="Arial" w:eastAsia="Times New Roman" w:hAnsi="Arial" w:cs="Arial"/>
          <w:kern w:val="0"/>
          <w:lang w:val="en-GB"/>
          <w14:ligatures w14:val="none"/>
        </w:rPr>
        <w:t xml:space="preserve">There being no </w:t>
      </w:r>
      <w:r w:rsidR="008739BB">
        <w:rPr>
          <w:rFonts w:ascii="Arial" w:eastAsia="Times New Roman" w:hAnsi="Arial" w:cs="Arial"/>
          <w:kern w:val="0"/>
          <w:lang w:val="en-GB"/>
          <w14:ligatures w14:val="none"/>
        </w:rPr>
        <w:t>o</w:t>
      </w:r>
      <w:r>
        <w:rPr>
          <w:rFonts w:ascii="Arial" w:eastAsia="Times New Roman" w:hAnsi="Arial" w:cs="Arial"/>
          <w:kern w:val="0"/>
          <w:lang w:val="en-GB"/>
          <w14:ligatures w14:val="none"/>
        </w:rPr>
        <w:t xml:space="preserve">ther business the meeting closed at </w:t>
      </w:r>
      <w:r w:rsidR="002A6989">
        <w:rPr>
          <w:rFonts w:ascii="Arial" w:eastAsia="Times New Roman" w:hAnsi="Arial" w:cs="Arial"/>
          <w:kern w:val="0"/>
          <w:lang w:val="en-GB"/>
          <w14:ligatures w14:val="none"/>
        </w:rPr>
        <w:t>9.20pm</w:t>
      </w:r>
    </w:p>
    <w:p w14:paraId="5A7628E6" w14:textId="77777777" w:rsidR="002A6989" w:rsidRDefault="002A6989" w:rsidP="000D54AF">
      <w:pPr>
        <w:spacing w:line="240" w:lineRule="auto"/>
        <w:ind w:left="426"/>
        <w:rPr>
          <w:rFonts w:ascii="Arial" w:eastAsia="Times New Roman" w:hAnsi="Arial" w:cs="Arial"/>
          <w:kern w:val="0"/>
          <w:lang w:val="en-GB"/>
          <w14:ligatures w14:val="none"/>
        </w:rPr>
      </w:pPr>
    </w:p>
    <w:p w14:paraId="1FD2D8FF" w14:textId="1401C5A2" w:rsidR="002A6989" w:rsidRDefault="002A6989" w:rsidP="000D54AF">
      <w:pPr>
        <w:spacing w:line="240" w:lineRule="auto"/>
        <w:ind w:left="426"/>
        <w:rPr>
          <w:rFonts w:ascii="Arial" w:eastAsia="Times New Roman" w:hAnsi="Arial" w:cs="Arial"/>
          <w:kern w:val="0"/>
          <w:lang w:val="en-GB"/>
          <w14:ligatures w14:val="none"/>
        </w:rPr>
      </w:pPr>
      <w:r>
        <w:rPr>
          <w:rFonts w:ascii="Arial" w:eastAsia="Times New Roman" w:hAnsi="Arial" w:cs="Arial"/>
          <w:kern w:val="0"/>
          <w:lang w:val="en-GB"/>
          <w14:ligatures w14:val="none"/>
        </w:rPr>
        <w:t>David Barton</w:t>
      </w:r>
    </w:p>
    <w:p w14:paraId="758CAF42" w14:textId="4D6D498A" w:rsidR="002A6989" w:rsidRDefault="002A6989" w:rsidP="000D54AF">
      <w:pPr>
        <w:spacing w:line="240" w:lineRule="auto"/>
        <w:ind w:left="426"/>
      </w:pPr>
      <w:r>
        <w:rPr>
          <w:rFonts w:ascii="Arial" w:eastAsia="Times New Roman" w:hAnsi="Arial" w:cs="Arial"/>
          <w:kern w:val="0"/>
          <w:lang w:val="en-GB"/>
          <w14:ligatures w14:val="none"/>
        </w:rPr>
        <w:t>Chairman</w:t>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r>
        <w:rPr>
          <w:rFonts w:ascii="Arial" w:eastAsia="Times New Roman" w:hAnsi="Arial" w:cs="Arial"/>
          <w:kern w:val="0"/>
          <w:lang w:val="en-GB"/>
          <w14:ligatures w14:val="none"/>
        </w:rPr>
        <w:tab/>
      </w:r>
    </w:p>
    <w:sectPr w:rsidR="002A698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0EA1" w14:textId="77777777" w:rsidR="009F55B2" w:rsidRDefault="009F55B2" w:rsidP="005F71B0">
      <w:pPr>
        <w:spacing w:after="0" w:line="240" w:lineRule="auto"/>
      </w:pPr>
      <w:r>
        <w:separator/>
      </w:r>
    </w:p>
  </w:endnote>
  <w:endnote w:type="continuationSeparator" w:id="0">
    <w:p w14:paraId="6323391B" w14:textId="77777777" w:rsidR="009F55B2" w:rsidRDefault="009F55B2" w:rsidP="005F7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FB20" w14:textId="77777777" w:rsidR="009F55B2" w:rsidRDefault="009F55B2" w:rsidP="005F71B0">
      <w:pPr>
        <w:spacing w:after="0" w:line="240" w:lineRule="auto"/>
      </w:pPr>
      <w:r>
        <w:separator/>
      </w:r>
    </w:p>
  </w:footnote>
  <w:footnote w:type="continuationSeparator" w:id="0">
    <w:p w14:paraId="1464F37F" w14:textId="77777777" w:rsidR="009F55B2" w:rsidRDefault="009F55B2" w:rsidP="005F7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51A0" w14:textId="55396FFC" w:rsidR="005F71B0" w:rsidRDefault="005F71B0" w:rsidP="005F71B0">
    <w:pPr>
      <w:pStyle w:val="Header"/>
      <w:jc w:val="center"/>
    </w:pPr>
    <w:r w:rsidRPr="005F71B0">
      <w:rPr>
        <w:rFonts w:ascii="Arial" w:eastAsia="Calibri" w:hAnsi="Arial" w:cs="Times New Roman"/>
        <w:noProof/>
        <w:kern w:val="0"/>
        <w:szCs w:val="22"/>
        <w:lang w:val="en-GB"/>
        <w14:ligatures w14:val="none"/>
      </w:rPr>
      <w:drawing>
        <wp:inline distT="0" distB="0" distL="0" distR="0" wp14:anchorId="178A0226" wp14:editId="248118FD">
          <wp:extent cx="1087755" cy="1088265"/>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04597" cy="1105115"/>
                  </a:xfrm>
                  <a:prstGeom prst="rect">
                    <a:avLst/>
                  </a:prstGeom>
                </pic:spPr>
              </pic:pic>
            </a:graphicData>
          </a:graphic>
        </wp:inline>
      </w:drawing>
    </w:r>
  </w:p>
  <w:p w14:paraId="21553FC5" w14:textId="77777777" w:rsidR="005F71B0" w:rsidRDefault="005F71B0" w:rsidP="005F71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110F"/>
    <w:multiLevelType w:val="multilevel"/>
    <w:tmpl w:val="1C86C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D7F33"/>
    <w:multiLevelType w:val="multilevel"/>
    <w:tmpl w:val="40D0B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9F7917"/>
    <w:multiLevelType w:val="multilevel"/>
    <w:tmpl w:val="9714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CB5C09"/>
    <w:multiLevelType w:val="multilevel"/>
    <w:tmpl w:val="2BA83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8553A1"/>
    <w:multiLevelType w:val="multilevel"/>
    <w:tmpl w:val="0988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4345A6"/>
    <w:multiLevelType w:val="multilevel"/>
    <w:tmpl w:val="720C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C3FBF"/>
    <w:multiLevelType w:val="multilevel"/>
    <w:tmpl w:val="A7D4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0A002C"/>
    <w:multiLevelType w:val="multilevel"/>
    <w:tmpl w:val="8AFC7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1691368">
    <w:abstractNumId w:val="0"/>
    <w:lvlOverride w:ilvl="0">
      <w:startOverride w:val="1"/>
    </w:lvlOverride>
  </w:num>
  <w:num w:numId="2" w16cid:durableId="1001740627">
    <w:abstractNumId w:val="7"/>
    <w:lvlOverride w:ilvl="0">
      <w:startOverride w:val="2"/>
    </w:lvlOverride>
  </w:num>
  <w:num w:numId="3" w16cid:durableId="2016107142">
    <w:abstractNumId w:val="1"/>
    <w:lvlOverride w:ilvl="0">
      <w:startOverride w:val="3"/>
    </w:lvlOverride>
  </w:num>
  <w:num w:numId="4" w16cid:durableId="2016808177">
    <w:abstractNumId w:val="6"/>
    <w:lvlOverride w:ilvl="0">
      <w:startOverride w:val="4"/>
    </w:lvlOverride>
  </w:num>
  <w:num w:numId="5" w16cid:durableId="1706756312">
    <w:abstractNumId w:val="5"/>
    <w:lvlOverride w:ilvl="0">
      <w:startOverride w:val="5"/>
    </w:lvlOverride>
  </w:num>
  <w:num w:numId="6" w16cid:durableId="654144424">
    <w:abstractNumId w:val="3"/>
    <w:lvlOverride w:ilvl="0">
      <w:startOverride w:val="6"/>
    </w:lvlOverride>
  </w:num>
  <w:num w:numId="7" w16cid:durableId="1268538205">
    <w:abstractNumId w:val="4"/>
  </w:num>
  <w:num w:numId="8" w16cid:durableId="730808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D7"/>
    <w:rsid w:val="00021856"/>
    <w:rsid w:val="000310AA"/>
    <w:rsid w:val="00032164"/>
    <w:rsid w:val="00051D0E"/>
    <w:rsid w:val="000521C8"/>
    <w:rsid w:val="000A78A8"/>
    <w:rsid w:val="000B7F35"/>
    <w:rsid w:val="000C19BA"/>
    <w:rsid w:val="000D54AF"/>
    <w:rsid w:val="000E744B"/>
    <w:rsid w:val="00101BEE"/>
    <w:rsid w:val="00105932"/>
    <w:rsid w:val="001D65EE"/>
    <w:rsid w:val="00227FA3"/>
    <w:rsid w:val="002359A3"/>
    <w:rsid w:val="00266B53"/>
    <w:rsid w:val="00270FF6"/>
    <w:rsid w:val="002A6989"/>
    <w:rsid w:val="00336B9D"/>
    <w:rsid w:val="00342069"/>
    <w:rsid w:val="00343AFD"/>
    <w:rsid w:val="00364C67"/>
    <w:rsid w:val="00372007"/>
    <w:rsid w:val="003936F7"/>
    <w:rsid w:val="00395850"/>
    <w:rsid w:val="004A1922"/>
    <w:rsid w:val="004D16B7"/>
    <w:rsid w:val="00514F64"/>
    <w:rsid w:val="005162A2"/>
    <w:rsid w:val="00525EB4"/>
    <w:rsid w:val="00581AC4"/>
    <w:rsid w:val="005F71B0"/>
    <w:rsid w:val="006163D7"/>
    <w:rsid w:val="00652C93"/>
    <w:rsid w:val="006816D7"/>
    <w:rsid w:val="00681ABB"/>
    <w:rsid w:val="006B3EF7"/>
    <w:rsid w:val="006C4AA9"/>
    <w:rsid w:val="007177BD"/>
    <w:rsid w:val="0073282D"/>
    <w:rsid w:val="00737643"/>
    <w:rsid w:val="007F6878"/>
    <w:rsid w:val="008739BB"/>
    <w:rsid w:val="00882985"/>
    <w:rsid w:val="008C59E6"/>
    <w:rsid w:val="0095640B"/>
    <w:rsid w:val="00995079"/>
    <w:rsid w:val="009C48C4"/>
    <w:rsid w:val="009F55B2"/>
    <w:rsid w:val="009F7AE4"/>
    <w:rsid w:val="00AA1357"/>
    <w:rsid w:val="00B12E31"/>
    <w:rsid w:val="00B13567"/>
    <w:rsid w:val="00B43E05"/>
    <w:rsid w:val="00B61819"/>
    <w:rsid w:val="00BA486D"/>
    <w:rsid w:val="00BC1132"/>
    <w:rsid w:val="00BC34C1"/>
    <w:rsid w:val="00C4088D"/>
    <w:rsid w:val="00C4796B"/>
    <w:rsid w:val="00C67CD9"/>
    <w:rsid w:val="00C77A1D"/>
    <w:rsid w:val="00D9696D"/>
    <w:rsid w:val="00DD0AC9"/>
    <w:rsid w:val="00DF3CA5"/>
    <w:rsid w:val="00E05FD2"/>
    <w:rsid w:val="00E2024D"/>
    <w:rsid w:val="00E2071F"/>
    <w:rsid w:val="00E26B34"/>
    <w:rsid w:val="00E73823"/>
    <w:rsid w:val="00E829B0"/>
    <w:rsid w:val="00E96587"/>
    <w:rsid w:val="00F33ADD"/>
    <w:rsid w:val="00F91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C8E8"/>
  <w15:chartTrackingRefBased/>
  <w15:docId w15:val="{2A87CFB0-BB62-7643-80C8-A9001C80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D7"/>
    <w:pPr>
      <w:spacing w:after="160" w:line="278" w:lineRule="auto"/>
    </w:pPr>
    <w:rPr>
      <w:lang w:val="en-US"/>
    </w:rPr>
  </w:style>
  <w:style w:type="paragraph" w:styleId="Heading1">
    <w:name w:val="heading 1"/>
    <w:basedOn w:val="Normal"/>
    <w:next w:val="Normal"/>
    <w:link w:val="Heading1Char"/>
    <w:uiPriority w:val="9"/>
    <w:qFormat/>
    <w:rsid w:val="00616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3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3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3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3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3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3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3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3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3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3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3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3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3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3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3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3D7"/>
    <w:rPr>
      <w:rFonts w:eastAsiaTheme="majorEastAsia" w:cstheme="majorBidi"/>
      <w:color w:val="272727" w:themeColor="text1" w:themeTint="D8"/>
    </w:rPr>
  </w:style>
  <w:style w:type="paragraph" w:styleId="Title">
    <w:name w:val="Title"/>
    <w:basedOn w:val="Normal"/>
    <w:next w:val="Normal"/>
    <w:link w:val="TitleChar"/>
    <w:uiPriority w:val="10"/>
    <w:qFormat/>
    <w:rsid w:val="006163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3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3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3D7"/>
    <w:pPr>
      <w:spacing w:before="160"/>
      <w:jc w:val="center"/>
    </w:pPr>
    <w:rPr>
      <w:i/>
      <w:iCs/>
      <w:color w:val="404040" w:themeColor="text1" w:themeTint="BF"/>
    </w:rPr>
  </w:style>
  <w:style w:type="character" w:customStyle="1" w:styleId="QuoteChar">
    <w:name w:val="Quote Char"/>
    <w:basedOn w:val="DefaultParagraphFont"/>
    <w:link w:val="Quote"/>
    <w:uiPriority w:val="29"/>
    <w:rsid w:val="006163D7"/>
    <w:rPr>
      <w:i/>
      <w:iCs/>
      <w:color w:val="404040" w:themeColor="text1" w:themeTint="BF"/>
    </w:rPr>
  </w:style>
  <w:style w:type="paragraph" w:styleId="ListParagraph">
    <w:name w:val="List Paragraph"/>
    <w:basedOn w:val="Normal"/>
    <w:uiPriority w:val="34"/>
    <w:qFormat/>
    <w:rsid w:val="006163D7"/>
    <w:pPr>
      <w:ind w:left="720"/>
      <w:contextualSpacing/>
    </w:pPr>
  </w:style>
  <w:style w:type="character" w:styleId="IntenseEmphasis">
    <w:name w:val="Intense Emphasis"/>
    <w:basedOn w:val="DefaultParagraphFont"/>
    <w:uiPriority w:val="21"/>
    <w:qFormat/>
    <w:rsid w:val="006163D7"/>
    <w:rPr>
      <w:i/>
      <w:iCs/>
      <w:color w:val="0F4761" w:themeColor="accent1" w:themeShade="BF"/>
    </w:rPr>
  </w:style>
  <w:style w:type="paragraph" w:styleId="IntenseQuote">
    <w:name w:val="Intense Quote"/>
    <w:basedOn w:val="Normal"/>
    <w:next w:val="Normal"/>
    <w:link w:val="IntenseQuoteChar"/>
    <w:uiPriority w:val="30"/>
    <w:qFormat/>
    <w:rsid w:val="00616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3D7"/>
    <w:rPr>
      <w:i/>
      <w:iCs/>
      <w:color w:val="0F4761" w:themeColor="accent1" w:themeShade="BF"/>
    </w:rPr>
  </w:style>
  <w:style w:type="character" w:styleId="IntenseReference">
    <w:name w:val="Intense Reference"/>
    <w:basedOn w:val="DefaultParagraphFont"/>
    <w:uiPriority w:val="32"/>
    <w:qFormat/>
    <w:rsid w:val="006163D7"/>
    <w:rPr>
      <w:b/>
      <w:bCs/>
      <w:smallCaps/>
      <w:color w:val="0F4761" w:themeColor="accent1" w:themeShade="BF"/>
      <w:spacing w:val="5"/>
    </w:rPr>
  </w:style>
  <w:style w:type="paragraph" w:styleId="Header">
    <w:name w:val="header"/>
    <w:basedOn w:val="Normal"/>
    <w:link w:val="HeaderChar"/>
    <w:uiPriority w:val="99"/>
    <w:unhideWhenUsed/>
    <w:rsid w:val="005F7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1B0"/>
    <w:rPr>
      <w:lang w:val="en-US"/>
    </w:rPr>
  </w:style>
  <w:style w:type="paragraph" w:styleId="Footer">
    <w:name w:val="footer"/>
    <w:basedOn w:val="Normal"/>
    <w:link w:val="FooterChar"/>
    <w:uiPriority w:val="99"/>
    <w:unhideWhenUsed/>
    <w:rsid w:val="005F7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1B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Atherton</dc:creator>
  <cp:keywords/>
  <dc:description/>
  <cp:lastModifiedBy>DNB</cp:lastModifiedBy>
  <cp:revision>2</cp:revision>
  <cp:lastPrinted>2025-10-07T17:36:00Z</cp:lastPrinted>
  <dcterms:created xsi:type="dcterms:W3CDTF">2026-06-11T09:05:00Z</dcterms:created>
  <dcterms:modified xsi:type="dcterms:W3CDTF">2026-06-11T09:05:00Z</dcterms:modified>
  <cp:category/>
</cp:coreProperties>
</file>